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1A9" w:rsidRPr="002D4F5E" w:rsidRDefault="000D21A9" w:rsidP="00B749FD">
      <w:pPr>
        <w:jc w:val="center"/>
        <w:rPr>
          <w:sz w:val="28"/>
          <w:szCs w:val="28"/>
        </w:rPr>
      </w:pPr>
      <w:r w:rsidRPr="002D4F5E">
        <w:rPr>
          <w:sz w:val="28"/>
          <w:szCs w:val="28"/>
        </w:rPr>
        <w:t>МИНОБРНАУКИ РОССИИ</w:t>
      </w:r>
    </w:p>
    <w:p w:rsidR="000D21A9" w:rsidRPr="002D4F5E" w:rsidRDefault="000D21A9" w:rsidP="00B749FD">
      <w:pPr>
        <w:jc w:val="center"/>
        <w:rPr>
          <w:sz w:val="28"/>
          <w:szCs w:val="28"/>
        </w:rPr>
      </w:pPr>
      <w:r w:rsidRPr="002D4F5E">
        <w:rPr>
          <w:sz w:val="28"/>
          <w:szCs w:val="28"/>
        </w:rPr>
        <w:t xml:space="preserve">Федеральное государственное бюджетное образовательное учреждение высшего образования </w:t>
      </w:r>
    </w:p>
    <w:p w:rsidR="000D21A9" w:rsidRPr="002D4F5E" w:rsidRDefault="000D21A9" w:rsidP="00B749FD">
      <w:pPr>
        <w:jc w:val="center"/>
        <w:rPr>
          <w:b/>
          <w:sz w:val="28"/>
          <w:szCs w:val="28"/>
        </w:rPr>
      </w:pPr>
      <w:r w:rsidRPr="002D4F5E">
        <w:rPr>
          <w:b/>
          <w:sz w:val="28"/>
          <w:szCs w:val="28"/>
        </w:rPr>
        <w:t>«Гжельский государственный университет»</w:t>
      </w:r>
    </w:p>
    <w:p w:rsidR="000D21A9" w:rsidRPr="002D4F5E" w:rsidRDefault="000D21A9" w:rsidP="00B749FD">
      <w:pPr>
        <w:jc w:val="center"/>
        <w:rPr>
          <w:sz w:val="28"/>
          <w:szCs w:val="28"/>
        </w:rPr>
      </w:pPr>
      <w:r w:rsidRPr="002D4F5E">
        <w:rPr>
          <w:sz w:val="28"/>
          <w:szCs w:val="28"/>
        </w:rPr>
        <w:t>(ГГУ)</w:t>
      </w:r>
    </w:p>
    <w:p w:rsidR="000D21A9" w:rsidRPr="002D4F5E" w:rsidRDefault="000D21A9" w:rsidP="00B749FD">
      <w:pPr>
        <w:rPr>
          <w:sz w:val="28"/>
          <w:szCs w:val="28"/>
        </w:rPr>
      </w:pPr>
    </w:p>
    <w:p w:rsidR="000D21A9" w:rsidRPr="002D4F5E" w:rsidRDefault="000D21A9" w:rsidP="00B749FD">
      <w:pPr>
        <w:pStyle w:val="Style15"/>
        <w:tabs>
          <w:tab w:val="left" w:leader="underscore" w:pos="9760"/>
        </w:tabs>
        <w:spacing w:line="360" w:lineRule="auto"/>
        <w:rPr>
          <w:rStyle w:val="FontStyle53"/>
          <w:bCs/>
          <w:sz w:val="28"/>
          <w:szCs w:val="28"/>
        </w:rPr>
      </w:pPr>
    </w:p>
    <w:p w:rsidR="000D21A9" w:rsidRPr="002D4F5E" w:rsidRDefault="000D21A9" w:rsidP="00B749FD">
      <w:pPr>
        <w:pStyle w:val="Style15"/>
        <w:tabs>
          <w:tab w:val="left" w:leader="underscore" w:pos="9760"/>
        </w:tabs>
        <w:spacing w:line="360" w:lineRule="auto"/>
        <w:rPr>
          <w:rStyle w:val="FontStyle53"/>
          <w:bCs/>
          <w:sz w:val="28"/>
          <w:szCs w:val="28"/>
        </w:rPr>
      </w:pPr>
    </w:p>
    <w:p w:rsidR="000D21A9" w:rsidRPr="002D4F5E" w:rsidRDefault="000D21A9" w:rsidP="00BA249A">
      <w:pPr>
        <w:tabs>
          <w:tab w:val="left" w:pos="680"/>
          <w:tab w:val="left" w:pos="851"/>
          <w:tab w:val="left" w:pos="6240"/>
        </w:tabs>
        <w:jc w:val="center"/>
        <w:rPr>
          <w:noProof/>
          <w:sz w:val="28"/>
          <w:szCs w:val="28"/>
        </w:rPr>
      </w:pPr>
      <w:r w:rsidRPr="00BA249A">
        <w:rPr>
          <w:rStyle w:val="FontStyle53"/>
          <w:b w:val="0"/>
          <w:bCs/>
          <w:i/>
          <w:sz w:val="28"/>
          <w:szCs w:val="28"/>
        </w:rPr>
        <w:t>Кафедра декоративно-прикладного искусства и дизайна</w:t>
      </w:r>
    </w:p>
    <w:p w:rsidR="000D21A9" w:rsidRPr="002D4F5E" w:rsidRDefault="000D21A9" w:rsidP="00B749FD">
      <w:pPr>
        <w:tabs>
          <w:tab w:val="left" w:pos="680"/>
          <w:tab w:val="left" w:pos="851"/>
          <w:tab w:val="left" w:pos="6240"/>
        </w:tabs>
        <w:rPr>
          <w:noProof/>
          <w:sz w:val="28"/>
          <w:szCs w:val="28"/>
        </w:rPr>
      </w:pPr>
    </w:p>
    <w:p w:rsidR="000D21A9" w:rsidRPr="002D4F5E" w:rsidRDefault="000D21A9" w:rsidP="00B749FD">
      <w:pPr>
        <w:tabs>
          <w:tab w:val="left" w:pos="680"/>
          <w:tab w:val="left" w:pos="851"/>
          <w:tab w:val="left" w:pos="6240"/>
        </w:tabs>
        <w:rPr>
          <w:sz w:val="28"/>
          <w:szCs w:val="28"/>
        </w:rPr>
      </w:pPr>
    </w:p>
    <w:p w:rsidR="000D21A9" w:rsidRPr="002D4F5E" w:rsidRDefault="000D21A9" w:rsidP="00B749FD">
      <w:pPr>
        <w:pStyle w:val="Style11"/>
        <w:widowControl/>
        <w:rPr>
          <w:bCs/>
          <w:sz w:val="28"/>
          <w:szCs w:val="28"/>
          <w:u w:val="single"/>
        </w:rPr>
      </w:pPr>
      <w:r w:rsidRPr="002D4F5E">
        <w:rPr>
          <w:bCs/>
          <w:sz w:val="28"/>
          <w:szCs w:val="28"/>
          <w:u w:val="single"/>
        </w:rPr>
        <w:t>Рабочая программа дисциплины</w:t>
      </w:r>
    </w:p>
    <w:p w:rsidR="000D21A9" w:rsidRPr="002D4F5E" w:rsidRDefault="000D21A9" w:rsidP="00B749FD">
      <w:pPr>
        <w:pStyle w:val="Style11"/>
        <w:widowControl/>
        <w:rPr>
          <w:bCs/>
          <w:sz w:val="28"/>
          <w:szCs w:val="28"/>
          <w:u w:val="single"/>
        </w:rPr>
      </w:pPr>
    </w:p>
    <w:p w:rsidR="000D21A9" w:rsidRPr="00E91CEC" w:rsidRDefault="000D21A9" w:rsidP="00B749FD">
      <w:pPr>
        <w:pStyle w:val="Style11"/>
        <w:widowControl/>
        <w:rPr>
          <w:b/>
          <w:bCs/>
          <w:sz w:val="28"/>
          <w:szCs w:val="28"/>
        </w:rPr>
      </w:pPr>
      <w:r w:rsidRPr="00E91CEC">
        <w:rPr>
          <w:b/>
          <w:bCs/>
          <w:sz w:val="28"/>
          <w:szCs w:val="28"/>
        </w:rPr>
        <w:t>Основы государственной культурной политики Российской Федерации</w:t>
      </w:r>
    </w:p>
    <w:p w:rsidR="000D21A9" w:rsidRPr="002D4F5E" w:rsidRDefault="000D21A9" w:rsidP="00B749FD">
      <w:pPr>
        <w:tabs>
          <w:tab w:val="left" w:pos="680"/>
          <w:tab w:val="left" w:pos="851"/>
        </w:tabs>
        <w:jc w:val="center"/>
        <w:rPr>
          <w:sz w:val="28"/>
          <w:szCs w:val="28"/>
        </w:rPr>
      </w:pPr>
    </w:p>
    <w:p w:rsidR="000D21A9" w:rsidRPr="002D4F5E" w:rsidRDefault="000D21A9" w:rsidP="00B749FD">
      <w:pPr>
        <w:pStyle w:val="Style15"/>
        <w:tabs>
          <w:tab w:val="left" w:leader="underscore" w:pos="9856"/>
        </w:tabs>
        <w:ind w:firstLine="720"/>
        <w:rPr>
          <w:rStyle w:val="FontStyle53"/>
          <w:bCs/>
          <w:sz w:val="28"/>
          <w:szCs w:val="28"/>
        </w:rPr>
      </w:pPr>
    </w:p>
    <w:p w:rsidR="000D21A9" w:rsidRDefault="000D21A9" w:rsidP="00B749FD">
      <w:pPr>
        <w:pStyle w:val="Style12"/>
        <w:spacing w:line="240" w:lineRule="auto"/>
        <w:rPr>
          <w:rStyle w:val="FontStyle60"/>
          <w:sz w:val="28"/>
          <w:szCs w:val="28"/>
          <w:vertAlign w:val="superscript"/>
        </w:rPr>
      </w:pPr>
    </w:p>
    <w:p w:rsidR="000D21A9" w:rsidRPr="002D4F5E" w:rsidRDefault="000D21A9" w:rsidP="00B749FD">
      <w:pPr>
        <w:pStyle w:val="Style12"/>
        <w:spacing w:line="240" w:lineRule="auto"/>
        <w:rPr>
          <w:rStyle w:val="FontStyle60"/>
          <w:sz w:val="28"/>
          <w:szCs w:val="28"/>
          <w:vertAlign w:val="superscript"/>
        </w:rPr>
      </w:pPr>
    </w:p>
    <w:p w:rsidR="000D21A9" w:rsidRPr="002D4F5E" w:rsidRDefault="000D21A9" w:rsidP="00B749F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D21A9" w:rsidRPr="002D4F5E" w:rsidTr="00B127B5">
        <w:trPr>
          <w:trHeight w:val="409"/>
        </w:trPr>
        <w:tc>
          <w:tcPr>
            <w:tcW w:w="3646" w:type="dxa"/>
          </w:tcPr>
          <w:p w:rsidR="000D21A9" w:rsidRPr="002D4F5E" w:rsidRDefault="000D21A9" w:rsidP="00B127B5">
            <w:pPr>
              <w:pStyle w:val="Style15"/>
              <w:tabs>
                <w:tab w:val="left" w:leader="underscore" w:pos="9524"/>
              </w:tabs>
              <w:jc w:val="left"/>
              <w:rPr>
                <w:rStyle w:val="FontStyle53"/>
                <w:b w:val="0"/>
                <w:bCs/>
                <w:sz w:val="28"/>
                <w:szCs w:val="28"/>
              </w:rPr>
            </w:pPr>
            <w:r w:rsidRPr="002D4F5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D21A9" w:rsidRPr="002D4F5E" w:rsidRDefault="000D21A9" w:rsidP="00B127B5">
            <w:pPr>
              <w:rPr>
                <w:rStyle w:val="FontStyle53"/>
                <w:b w:val="0"/>
                <w:sz w:val="28"/>
                <w:szCs w:val="28"/>
              </w:rPr>
            </w:pPr>
            <w:r w:rsidRPr="002D4F5E">
              <w:rPr>
                <w:sz w:val="28"/>
                <w:szCs w:val="28"/>
              </w:rPr>
              <w:t xml:space="preserve">54.03.02 Декоративно-прикладное искусство и народные промыслы </w:t>
            </w:r>
          </w:p>
        </w:tc>
      </w:tr>
      <w:tr w:rsidR="000D21A9" w:rsidRPr="002D4F5E" w:rsidTr="00B127B5">
        <w:trPr>
          <w:trHeight w:val="402"/>
        </w:trPr>
        <w:tc>
          <w:tcPr>
            <w:tcW w:w="3646" w:type="dxa"/>
          </w:tcPr>
          <w:p w:rsidR="000D21A9" w:rsidRPr="002D4F5E" w:rsidRDefault="000D21A9" w:rsidP="00B127B5">
            <w:pPr>
              <w:pStyle w:val="Style15"/>
              <w:tabs>
                <w:tab w:val="left" w:leader="underscore" w:pos="9768"/>
              </w:tabs>
              <w:ind w:right="-5211"/>
              <w:jc w:val="left"/>
              <w:rPr>
                <w:rStyle w:val="FontStyle53"/>
                <w:b w:val="0"/>
                <w:bCs/>
                <w:sz w:val="28"/>
                <w:szCs w:val="28"/>
              </w:rPr>
            </w:pPr>
            <w:r w:rsidRPr="002D4F5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D21A9" w:rsidRPr="002D4F5E" w:rsidRDefault="000D21A9" w:rsidP="00B127B5">
            <w:pPr>
              <w:jc w:val="both"/>
              <w:rPr>
                <w:rStyle w:val="FontStyle53"/>
                <w:b w:val="0"/>
                <w:sz w:val="28"/>
                <w:szCs w:val="28"/>
              </w:rPr>
            </w:pPr>
            <w:r w:rsidRPr="002D4F5E">
              <w:rPr>
                <w:rStyle w:val="FontStyle53"/>
                <w:b w:val="0"/>
                <w:sz w:val="28"/>
                <w:szCs w:val="28"/>
              </w:rPr>
              <w:t>Художественная керамика</w:t>
            </w:r>
          </w:p>
        </w:tc>
      </w:tr>
      <w:tr w:rsidR="000D21A9" w:rsidRPr="002D4F5E" w:rsidTr="00B127B5">
        <w:tc>
          <w:tcPr>
            <w:tcW w:w="3646" w:type="dxa"/>
          </w:tcPr>
          <w:p w:rsidR="000D21A9" w:rsidRPr="002D4F5E" w:rsidRDefault="000D21A9" w:rsidP="00B127B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D21A9" w:rsidRPr="002D4F5E" w:rsidRDefault="000D21A9" w:rsidP="00B127B5">
            <w:pPr>
              <w:pStyle w:val="Style15"/>
              <w:tabs>
                <w:tab w:val="left" w:leader="underscore" w:pos="9768"/>
              </w:tabs>
              <w:jc w:val="center"/>
              <w:rPr>
                <w:rStyle w:val="FontStyle53"/>
                <w:b w:val="0"/>
                <w:bCs/>
                <w:sz w:val="28"/>
                <w:szCs w:val="28"/>
              </w:rPr>
            </w:pPr>
          </w:p>
        </w:tc>
      </w:tr>
      <w:tr w:rsidR="000D21A9" w:rsidRPr="002D4F5E" w:rsidTr="00B127B5">
        <w:tc>
          <w:tcPr>
            <w:tcW w:w="3646" w:type="dxa"/>
          </w:tcPr>
          <w:p w:rsidR="000D21A9" w:rsidRPr="002D4F5E" w:rsidRDefault="000D21A9" w:rsidP="00B127B5">
            <w:pPr>
              <w:pStyle w:val="Style15"/>
              <w:tabs>
                <w:tab w:val="left" w:leader="underscore" w:pos="9768"/>
              </w:tabs>
              <w:jc w:val="left"/>
              <w:rPr>
                <w:rStyle w:val="FontStyle53"/>
                <w:b w:val="0"/>
                <w:bCs/>
                <w:i/>
                <w:sz w:val="28"/>
                <w:szCs w:val="28"/>
              </w:rPr>
            </w:pPr>
          </w:p>
          <w:p w:rsidR="000D21A9" w:rsidRPr="002D4F5E" w:rsidRDefault="000D21A9" w:rsidP="00B127B5">
            <w:pPr>
              <w:pStyle w:val="Style15"/>
              <w:tabs>
                <w:tab w:val="left" w:leader="underscore" w:pos="9768"/>
              </w:tabs>
              <w:jc w:val="left"/>
              <w:rPr>
                <w:rStyle w:val="FontStyle53"/>
                <w:b w:val="0"/>
                <w:bCs/>
                <w:i/>
                <w:sz w:val="28"/>
                <w:szCs w:val="28"/>
              </w:rPr>
            </w:pPr>
          </w:p>
          <w:p w:rsidR="000D21A9" w:rsidRPr="002D4F5E" w:rsidRDefault="000D21A9" w:rsidP="00B127B5">
            <w:pPr>
              <w:pStyle w:val="Style15"/>
              <w:tabs>
                <w:tab w:val="left" w:leader="underscore" w:pos="9768"/>
              </w:tabs>
              <w:jc w:val="left"/>
              <w:rPr>
                <w:rStyle w:val="FontStyle53"/>
                <w:b w:val="0"/>
                <w:bCs/>
                <w:sz w:val="28"/>
                <w:szCs w:val="28"/>
              </w:rPr>
            </w:pPr>
            <w:r w:rsidRPr="002D4F5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D21A9" w:rsidRPr="002D4F5E" w:rsidRDefault="000D21A9" w:rsidP="00B127B5">
            <w:pPr>
              <w:pStyle w:val="Style15"/>
              <w:tabs>
                <w:tab w:val="left" w:leader="underscore" w:pos="9768"/>
              </w:tabs>
              <w:rPr>
                <w:rStyle w:val="FontStyle53"/>
                <w:b w:val="0"/>
                <w:bCs/>
                <w:sz w:val="28"/>
                <w:szCs w:val="28"/>
              </w:rPr>
            </w:pPr>
          </w:p>
          <w:p w:rsidR="000D21A9" w:rsidRPr="002D4F5E" w:rsidRDefault="000D21A9" w:rsidP="00B127B5">
            <w:pPr>
              <w:pStyle w:val="Style15"/>
              <w:tabs>
                <w:tab w:val="left" w:leader="underscore" w:pos="9768"/>
              </w:tabs>
              <w:rPr>
                <w:rStyle w:val="FontStyle53"/>
                <w:b w:val="0"/>
                <w:bCs/>
                <w:sz w:val="28"/>
                <w:szCs w:val="28"/>
              </w:rPr>
            </w:pPr>
          </w:p>
          <w:p w:rsidR="000D21A9" w:rsidRPr="002D4F5E" w:rsidRDefault="000D21A9" w:rsidP="00B127B5">
            <w:pPr>
              <w:pStyle w:val="Style15"/>
              <w:tabs>
                <w:tab w:val="left" w:leader="underscore" w:pos="9768"/>
              </w:tabs>
              <w:rPr>
                <w:rStyle w:val="FontStyle53"/>
                <w:b w:val="0"/>
                <w:bCs/>
                <w:sz w:val="28"/>
                <w:szCs w:val="28"/>
              </w:rPr>
            </w:pPr>
            <w:r w:rsidRPr="002D4F5E">
              <w:rPr>
                <w:rStyle w:val="FontStyle53"/>
                <w:b w:val="0"/>
                <w:bCs/>
                <w:sz w:val="28"/>
                <w:szCs w:val="28"/>
              </w:rPr>
              <w:t>бакалавр</w:t>
            </w:r>
          </w:p>
        </w:tc>
      </w:tr>
    </w:tbl>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jc w:val="center"/>
        <w:rPr>
          <w:rStyle w:val="FontStyle53"/>
          <w:b w:val="0"/>
          <w:bCs/>
          <w:sz w:val="28"/>
          <w:szCs w:val="28"/>
        </w:rPr>
      </w:pPr>
      <w:r w:rsidRPr="002D4F5E">
        <w:rPr>
          <w:rStyle w:val="FontStyle53"/>
          <w:b w:val="0"/>
          <w:bCs/>
          <w:sz w:val="28"/>
          <w:szCs w:val="28"/>
        </w:rPr>
        <w:t xml:space="preserve">пос. </w:t>
      </w:r>
      <w:proofErr w:type="spellStart"/>
      <w:r w:rsidRPr="002D4F5E">
        <w:rPr>
          <w:rStyle w:val="FontStyle53"/>
          <w:b w:val="0"/>
          <w:bCs/>
          <w:sz w:val="28"/>
          <w:szCs w:val="28"/>
        </w:rPr>
        <w:t>Электроизолятор</w:t>
      </w:r>
      <w:proofErr w:type="spellEnd"/>
    </w:p>
    <w:p w:rsidR="000D21A9" w:rsidRPr="004F40D0" w:rsidRDefault="00CB49A7" w:rsidP="00CB49A7">
      <w:pPr>
        <w:tabs>
          <w:tab w:val="left" w:pos="680"/>
          <w:tab w:val="left" w:pos="851"/>
        </w:tabs>
        <w:jc w:val="center"/>
      </w:pPr>
      <w:r>
        <w:t>2023</w:t>
      </w:r>
      <w:bookmarkStart w:id="0" w:name="_GoBack"/>
      <w:bookmarkEnd w:id="0"/>
    </w:p>
    <w:p w:rsidR="000D21A9" w:rsidRPr="004F40D0" w:rsidRDefault="000D21A9" w:rsidP="00B749FD">
      <w:pPr>
        <w:tabs>
          <w:tab w:val="left" w:pos="680"/>
          <w:tab w:val="left" w:pos="851"/>
        </w:tabs>
        <w:ind w:firstLine="709"/>
        <w:jc w:val="both"/>
        <w:rPr>
          <w:b/>
        </w:rPr>
      </w:pPr>
      <w:r w:rsidRPr="004F40D0">
        <w:lastRenderedPageBreak/>
        <w:t>Рабочая программа дисциплины «</w:t>
      </w:r>
      <w:r w:rsidRPr="00373A6A">
        <w:t>Основы государственной культурной политики Российской Федерации</w:t>
      </w:r>
      <w:r w:rsidRPr="004F40D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127B5">
        <w:t>54.03.02 Декоративно-прикладное искусство и</w:t>
      </w:r>
      <w:r>
        <w:t xml:space="preserve"> народные промыслы</w:t>
      </w:r>
      <w:r w:rsidRPr="004F40D0">
        <w:t>.</w:t>
      </w:r>
    </w:p>
    <w:p w:rsidR="000D21A9" w:rsidRPr="004F40D0" w:rsidRDefault="000D21A9" w:rsidP="00B749FD">
      <w:pPr>
        <w:ind w:firstLine="709"/>
        <w:jc w:val="both"/>
      </w:pPr>
      <w:r w:rsidRPr="004F40D0">
        <w:t>Дисциплина относится к обязательной части Блока 1 «Дисциплины (модули)» учебного плана.</w:t>
      </w:r>
    </w:p>
    <w:p w:rsidR="000D21A9" w:rsidRPr="00BA249A" w:rsidRDefault="000D21A9" w:rsidP="00BA249A">
      <w:pPr>
        <w:ind w:firstLine="709"/>
        <w:jc w:val="both"/>
      </w:pPr>
      <w:r w:rsidRPr="00BA249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A249A">
          <w:t>2014 г</w:t>
        </w:r>
      </w:smartTag>
      <w:r w:rsidRPr="00BA249A">
        <w:t>. N АК-44/05вн).</w:t>
      </w:r>
    </w:p>
    <w:p w:rsidR="000D21A9" w:rsidRPr="00BA249A" w:rsidRDefault="000D21A9" w:rsidP="00BA249A">
      <w:pPr>
        <w:ind w:firstLine="709"/>
        <w:jc w:val="both"/>
      </w:pPr>
      <w:r w:rsidRPr="00BA249A">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21A9" w:rsidRPr="004F40D0" w:rsidRDefault="000D21A9" w:rsidP="00B749FD">
      <w:pPr>
        <w:ind w:firstLine="709"/>
        <w:jc w:val="both"/>
      </w:pPr>
    </w:p>
    <w:p w:rsidR="000D21A9" w:rsidRPr="004F40D0" w:rsidRDefault="000D21A9" w:rsidP="00B749FD">
      <w:pPr>
        <w:ind w:firstLine="709"/>
        <w:jc w:val="both"/>
      </w:pPr>
    </w:p>
    <w:p w:rsidR="000D21A9" w:rsidRPr="004F40D0" w:rsidRDefault="000D21A9" w:rsidP="00B749FD">
      <w:pPr>
        <w:ind w:firstLine="709"/>
        <w:jc w:val="both"/>
      </w:pPr>
    </w:p>
    <w:p w:rsidR="000D21A9" w:rsidRPr="004F40D0" w:rsidRDefault="000D21A9" w:rsidP="00B749FD">
      <w:pPr>
        <w:ind w:firstLine="709"/>
        <w:jc w:val="both"/>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Pr="004F40D0" w:rsidRDefault="000D21A9" w:rsidP="00B749FD"/>
    <w:p w:rsidR="000D21A9" w:rsidRPr="004F40D0" w:rsidRDefault="000D21A9" w:rsidP="00B749FD"/>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ind w:firstLine="709"/>
        <w:jc w:val="both"/>
      </w:pPr>
    </w:p>
    <w:p w:rsidR="000D21A9" w:rsidRPr="004F40D0" w:rsidRDefault="000D21A9" w:rsidP="00B749FD">
      <w:pPr>
        <w:autoSpaceDE w:val="0"/>
        <w:autoSpaceDN w:val="0"/>
        <w:adjustRightInd w:val="0"/>
        <w:ind w:firstLine="709"/>
        <w:jc w:val="both"/>
      </w:pPr>
    </w:p>
    <w:p w:rsidR="000D21A9" w:rsidRPr="004F40D0" w:rsidRDefault="000D21A9" w:rsidP="00B749FD">
      <w:pPr>
        <w:autoSpaceDE w:val="0"/>
        <w:autoSpaceDN w:val="0"/>
        <w:adjustRightInd w:val="0"/>
        <w:jc w:val="both"/>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9131FD">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0D21A9" w:rsidRPr="004F40D0" w:rsidTr="00B127B5">
        <w:tc>
          <w:tcPr>
            <w:tcW w:w="1985" w:type="dxa"/>
          </w:tcPr>
          <w:p w:rsidR="000D21A9" w:rsidRPr="004F40D0" w:rsidRDefault="000D21A9" w:rsidP="00B127B5">
            <w:pPr>
              <w:jc w:val="center"/>
              <w:rPr>
                <w:b/>
              </w:rPr>
            </w:pPr>
            <w:r w:rsidRPr="004F40D0">
              <w:rPr>
                <w:b/>
              </w:rPr>
              <w:lastRenderedPageBreak/>
              <w:t>Компетенция</w:t>
            </w:r>
          </w:p>
        </w:tc>
        <w:tc>
          <w:tcPr>
            <w:tcW w:w="4111" w:type="dxa"/>
          </w:tcPr>
          <w:p w:rsidR="000D21A9" w:rsidRPr="004F40D0" w:rsidRDefault="000D21A9" w:rsidP="00B127B5">
            <w:pPr>
              <w:jc w:val="center"/>
              <w:rPr>
                <w:b/>
              </w:rPr>
            </w:pPr>
            <w:r w:rsidRPr="004F40D0">
              <w:rPr>
                <w:b/>
              </w:rPr>
              <w:t>Индикаторы достижения компетенций</w:t>
            </w:r>
          </w:p>
        </w:tc>
        <w:tc>
          <w:tcPr>
            <w:tcW w:w="3827" w:type="dxa"/>
          </w:tcPr>
          <w:p w:rsidR="000D21A9" w:rsidRPr="004F40D0" w:rsidRDefault="000D21A9" w:rsidP="00B127B5">
            <w:pPr>
              <w:jc w:val="center"/>
              <w:rPr>
                <w:b/>
              </w:rPr>
            </w:pPr>
            <w:r w:rsidRPr="004F40D0">
              <w:rPr>
                <w:b/>
              </w:rPr>
              <w:t>Планируемые результаты обучения по дисциплине</w:t>
            </w:r>
          </w:p>
        </w:tc>
      </w:tr>
      <w:tr w:rsidR="000D21A9" w:rsidRPr="004F40D0" w:rsidTr="00B127B5">
        <w:trPr>
          <w:trHeight w:val="416"/>
        </w:trPr>
        <w:tc>
          <w:tcPr>
            <w:tcW w:w="1985" w:type="dxa"/>
          </w:tcPr>
          <w:p w:rsidR="000D21A9" w:rsidRPr="004F40D0" w:rsidRDefault="000D21A9" w:rsidP="00B127B5">
            <w:pPr>
              <w:pStyle w:val="TableParagraph"/>
              <w:spacing w:line="247" w:lineRule="exact"/>
              <w:ind w:left="110"/>
              <w:rPr>
                <w:sz w:val="24"/>
                <w:szCs w:val="24"/>
              </w:rPr>
            </w:pPr>
            <w:r w:rsidRPr="004F40D0">
              <w:rPr>
                <w:sz w:val="24"/>
                <w:szCs w:val="24"/>
              </w:rPr>
              <w:t>УК-5</w:t>
            </w:r>
          </w:p>
          <w:p w:rsidR="000D21A9" w:rsidRPr="004F40D0" w:rsidRDefault="000D21A9" w:rsidP="00B127B5">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0D21A9" w:rsidRPr="004F40D0" w:rsidRDefault="000D21A9" w:rsidP="00B127B5">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0D21A9" w:rsidRPr="004F40D0" w:rsidRDefault="000D21A9" w:rsidP="00B127B5">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D21A9" w:rsidRPr="004F40D0" w:rsidRDefault="000D21A9" w:rsidP="00B127B5">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0D21A9" w:rsidRPr="004F40D0" w:rsidRDefault="000D21A9" w:rsidP="00B127B5">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 xml:space="preserve">различные </w:t>
            </w:r>
            <w:proofErr w:type="spellStart"/>
            <w:r w:rsidRPr="004F40D0">
              <w:rPr>
                <w:rStyle w:val="fontstyle31"/>
                <w:color w:val="auto"/>
              </w:rPr>
              <w:t>историческиетипы</w:t>
            </w:r>
            <w:proofErr w:type="spellEnd"/>
            <w:r w:rsidRPr="004F40D0">
              <w:rPr>
                <w:rStyle w:val="fontstyle31"/>
                <w:color w:val="auto"/>
              </w:rPr>
              <w:t xml:space="preserve">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 xml:space="preserve">заимодействия в обществе </w:t>
            </w:r>
            <w:proofErr w:type="spellStart"/>
            <w:r w:rsidRPr="004F40D0">
              <w:rPr>
                <w:rStyle w:val="fontstyle31"/>
                <w:color w:val="auto"/>
              </w:rPr>
              <w:t>насовременном</w:t>
            </w:r>
            <w:proofErr w:type="spellEnd"/>
            <w:r w:rsidRPr="004F40D0">
              <w:rPr>
                <w:rStyle w:val="fontstyle31"/>
                <w:color w:val="auto"/>
              </w:rPr>
              <w:t xml:space="preserve"> этапе, принципы</w:t>
            </w:r>
            <w:r w:rsidRPr="004F40D0">
              <w:br/>
            </w:r>
            <w:r w:rsidRPr="004F40D0">
              <w:rPr>
                <w:rStyle w:val="fontstyle31"/>
                <w:color w:val="auto"/>
              </w:rPr>
              <w:t xml:space="preserve">соотношения общемировых </w:t>
            </w:r>
            <w:proofErr w:type="spellStart"/>
            <w:r w:rsidRPr="004F40D0">
              <w:rPr>
                <w:rStyle w:val="fontstyle31"/>
                <w:color w:val="auto"/>
              </w:rPr>
              <w:t>инациональных</w:t>
            </w:r>
            <w:proofErr w:type="spellEnd"/>
            <w:r w:rsidRPr="004F40D0">
              <w:rPr>
                <w:rStyle w:val="fontstyle31"/>
                <w:color w:val="auto"/>
              </w:rPr>
              <w:t xml:space="preserve"> </w:t>
            </w:r>
            <w:proofErr w:type="spellStart"/>
            <w:r w:rsidRPr="004F40D0">
              <w:rPr>
                <w:rStyle w:val="fontstyle31"/>
                <w:color w:val="auto"/>
              </w:rPr>
              <w:t>культурныхпроцессов</w:t>
            </w:r>
            <w:proofErr w:type="spellEnd"/>
            <w:r w:rsidRPr="004F40D0">
              <w:rPr>
                <w:rStyle w:val="fontstyle31"/>
                <w:color w:val="auto"/>
              </w:rPr>
              <w:t>;</w:t>
            </w:r>
          </w:p>
          <w:p w:rsidR="000D21A9" w:rsidRPr="004F40D0" w:rsidRDefault="000D21A9" w:rsidP="00B127B5">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 xml:space="preserve">объяснить </w:t>
            </w:r>
            <w:proofErr w:type="spellStart"/>
            <w:r w:rsidRPr="004F40D0">
              <w:rPr>
                <w:rStyle w:val="fontstyle31"/>
                <w:color w:val="auto"/>
              </w:rPr>
              <w:t>феноменкультуры</w:t>
            </w:r>
            <w:proofErr w:type="spellEnd"/>
            <w:r w:rsidRPr="004F40D0">
              <w:rPr>
                <w:rStyle w:val="fontstyle31"/>
                <w:color w:val="auto"/>
              </w:rPr>
              <w:t xml:space="preserve">, её роль </w:t>
            </w:r>
            <w:proofErr w:type="spellStart"/>
            <w:r w:rsidRPr="004F40D0">
              <w:rPr>
                <w:rStyle w:val="fontstyle31"/>
                <w:color w:val="auto"/>
              </w:rPr>
              <w:t>вчеловеческойжизнедеятельности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адекватно </w:t>
            </w:r>
            <w:proofErr w:type="spellStart"/>
            <w:r w:rsidRPr="004F40D0">
              <w:rPr>
                <w:rStyle w:val="fontstyle31"/>
                <w:color w:val="auto"/>
              </w:rPr>
              <w:t>оцениватьмежкультурные</w:t>
            </w:r>
            <w:proofErr w:type="spellEnd"/>
            <w:r w:rsidRPr="004F40D0">
              <w:rPr>
                <w:rStyle w:val="fontstyle31"/>
                <w:color w:val="auto"/>
              </w:rPr>
              <w:t xml:space="preserve"> диалоги </w:t>
            </w:r>
            <w:proofErr w:type="spellStart"/>
            <w:r w:rsidRPr="004F40D0">
              <w:rPr>
                <w:rStyle w:val="fontstyle31"/>
                <w:color w:val="auto"/>
              </w:rPr>
              <w:t>всовременном</w:t>
            </w:r>
            <w:proofErr w:type="spellEnd"/>
            <w:r w:rsidRPr="004F40D0">
              <w:rPr>
                <w:rStyle w:val="fontstyle31"/>
                <w:color w:val="auto"/>
              </w:rPr>
              <w:t xml:space="preserve"> обществе;</w:t>
            </w:r>
            <w:r w:rsidRPr="004F40D0">
              <w:br/>
            </w:r>
            <w:r w:rsidRPr="004F40D0">
              <w:rPr>
                <w:rStyle w:val="fontstyle11"/>
                <w:rFonts w:ascii="Times New Roman" w:hAnsi="Times New Roman"/>
                <w:color w:val="auto"/>
              </w:rPr>
              <w:t xml:space="preserve">- </w:t>
            </w:r>
            <w:proofErr w:type="spellStart"/>
            <w:r w:rsidRPr="004F40D0">
              <w:rPr>
                <w:rStyle w:val="fontstyle31"/>
                <w:color w:val="auto"/>
              </w:rPr>
              <w:t>толерантновзаимодействовать</w:t>
            </w:r>
            <w:proofErr w:type="spellEnd"/>
            <w:r w:rsidRPr="004F40D0">
              <w:rPr>
                <w:rStyle w:val="fontstyle31"/>
                <w:color w:val="auto"/>
              </w:rPr>
              <w:t xml:space="preserve"> </w:t>
            </w:r>
            <w:proofErr w:type="spellStart"/>
            <w:r w:rsidRPr="004F40D0">
              <w:rPr>
                <w:rStyle w:val="fontstyle31"/>
                <w:color w:val="auto"/>
              </w:rPr>
              <w:t>спредставителями</w:t>
            </w:r>
            <w:proofErr w:type="spellEnd"/>
          </w:p>
          <w:p w:rsidR="000D21A9" w:rsidRPr="004F40D0" w:rsidRDefault="000D21A9" w:rsidP="00B127B5">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формированияпсихологически</w:t>
            </w:r>
            <w:proofErr w:type="spellEnd"/>
            <w:r w:rsidRPr="004F40D0">
              <w:rPr>
                <w:rStyle w:val="fontstyle31"/>
                <w:color w:val="auto"/>
              </w:rPr>
              <w:t xml:space="preserve"> </w:t>
            </w:r>
            <w:proofErr w:type="spellStart"/>
            <w:r w:rsidRPr="004F40D0">
              <w:rPr>
                <w:rStyle w:val="fontstyle31"/>
                <w:color w:val="auto"/>
              </w:rPr>
              <w:t>безопаснойсреды</w:t>
            </w:r>
            <w:proofErr w:type="spellEnd"/>
            <w:r w:rsidRPr="004F40D0">
              <w:rPr>
                <w:rStyle w:val="fontstyle31"/>
                <w:color w:val="auto"/>
              </w:rPr>
              <w:t xml:space="preserve"> в </w:t>
            </w:r>
            <w:proofErr w:type="spellStart"/>
            <w:r w:rsidRPr="004F40D0">
              <w:rPr>
                <w:rStyle w:val="fontstyle31"/>
                <w:color w:val="auto"/>
              </w:rPr>
              <w:t>профессиональнойдеятельности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межкультурноговзаимодействия</w:t>
            </w:r>
            <w:proofErr w:type="spellEnd"/>
            <w:r w:rsidRPr="004F40D0">
              <w:rPr>
                <w:rStyle w:val="fontstyle31"/>
                <w:color w:val="auto"/>
              </w:rPr>
              <w:t xml:space="preserve"> с </w:t>
            </w:r>
            <w:proofErr w:type="spellStart"/>
            <w:r w:rsidRPr="004F40D0">
              <w:rPr>
                <w:rStyle w:val="fontstyle31"/>
                <w:color w:val="auto"/>
              </w:rPr>
              <w:t>учетомразнообразия</w:t>
            </w:r>
            <w:proofErr w:type="spellEnd"/>
            <w:r w:rsidRPr="004F40D0">
              <w:rPr>
                <w:rStyle w:val="fontstyle31"/>
                <w:color w:val="auto"/>
              </w:rPr>
              <w:t xml:space="preserve"> </w:t>
            </w:r>
            <w:proofErr w:type="spellStart"/>
            <w:r w:rsidRPr="004F40D0">
              <w:rPr>
                <w:rStyle w:val="fontstyle31"/>
                <w:color w:val="auto"/>
              </w:rPr>
              <w:t>культури</w:t>
            </w:r>
            <w:proofErr w:type="spellEnd"/>
            <w:r w:rsidRPr="004F40D0">
              <w:rPr>
                <w:rStyle w:val="fontstyle31"/>
                <w:color w:val="auto"/>
              </w:rPr>
              <w:t xml:space="preserve"> различных</w:t>
            </w:r>
            <w:r w:rsidRPr="004F40D0">
              <w:br/>
            </w:r>
            <w:r w:rsidRPr="004F40D0">
              <w:rPr>
                <w:rStyle w:val="fontstyle31"/>
                <w:color w:val="auto"/>
              </w:rPr>
              <w:t>культур;</w:t>
            </w:r>
          </w:p>
        </w:tc>
      </w:tr>
      <w:tr w:rsidR="000D21A9" w:rsidRPr="004F40D0" w:rsidTr="00B127B5">
        <w:trPr>
          <w:trHeight w:val="416"/>
        </w:trPr>
        <w:tc>
          <w:tcPr>
            <w:tcW w:w="1985" w:type="dxa"/>
          </w:tcPr>
          <w:p w:rsidR="000D21A9" w:rsidRPr="004F40D0" w:rsidRDefault="000D21A9" w:rsidP="00B127B5">
            <w:pPr>
              <w:pStyle w:val="TableParagraph"/>
              <w:spacing w:line="247" w:lineRule="exact"/>
              <w:ind w:left="110"/>
              <w:rPr>
                <w:sz w:val="24"/>
                <w:szCs w:val="24"/>
              </w:rPr>
            </w:pPr>
            <w:r w:rsidRPr="004F40D0">
              <w:rPr>
                <w:sz w:val="24"/>
                <w:szCs w:val="24"/>
              </w:rPr>
              <w:t>ОПК-</w:t>
            </w:r>
            <w:r>
              <w:rPr>
                <w:sz w:val="24"/>
                <w:szCs w:val="24"/>
              </w:rPr>
              <w:t>7</w:t>
            </w:r>
            <w:r w:rsidRPr="004F40D0">
              <w:rPr>
                <w:sz w:val="24"/>
                <w:szCs w:val="24"/>
              </w:rPr>
              <w:t>. Способен ориентироваться в проблематике современной культурной политики Российской Федерации</w:t>
            </w:r>
          </w:p>
        </w:tc>
        <w:tc>
          <w:tcPr>
            <w:tcW w:w="4111" w:type="dxa"/>
          </w:tcPr>
          <w:p w:rsidR="000D21A9" w:rsidRPr="004F40D0" w:rsidRDefault="000D21A9" w:rsidP="00B127B5">
            <w:pPr>
              <w:autoSpaceDE w:val="0"/>
              <w:autoSpaceDN w:val="0"/>
              <w:adjustRightInd w:val="0"/>
            </w:pPr>
            <w:r w:rsidRPr="004F40D0">
              <w:t>ОПК-</w:t>
            </w:r>
            <w:r>
              <w:t>7</w:t>
            </w:r>
            <w:r w:rsidRPr="004F40D0">
              <w:t>.1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0D21A9" w:rsidRPr="004F40D0" w:rsidRDefault="000D21A9" w:rsidP="00B127B5">
            <w:pPr>
              <w:autoSpaceDE w:val="0"/>
              <w:autoSpaceDN w:val="0"/>
              <w:adjustRightInd w:val="0"/>
            </w:pPr>
            <w:r w:rsidRPr="004F40D0">
              <w:t>- историко-культурные факты и ценности РФ;</w:t>
            </w:r>
          </w:p>
          <w:p w:rsidR="000D21A9" w:rsidRPr="004F40D0" w:rsidRDefault="000D21A9" w:rsidP="00B127B5">
            <w:pPr>
              <w:autoSpaceDE w:val="0"/>
              <w:autoSpaceDN w:val="0"/>
              <w:adjustRightInd w:val="0"/>
            </w:pPr>
            <w:r w:rsidRPr="004F40D0">
              <w:t>- основные хронологические периоды мировой и отечественной культуры;</w:t>
            </w:r>
          </w:p>
          <w:p w:rsidR="000D21A9" w:rsidRPr="004F40D0" w:rsidRDefault="000D21A9" w:rsidP="00B127B5">
            <w:pPr>
              <w:autoSpaceDE w:val="0"/>
              <w:autoSpaceDN w:val="0"/>
              <w:adjustRightInd w:val="0"/>
            </w:pPr>
            <w:r w:rsidRPr="004F40D0">
              <w:t>- творчество известных деятелей искусства, дизайна, науки и культуры.</w:t>
            </w:r>
          </w:p>
          <w:p w:rsidR="000D21A9" w:rsidRPr="004F40D0" w:rsidRDefault="000D21A9" w:rsidP="00B127B5">
            <w:pPr>
              <w:autoSpaceDE w:val="0"/>
              <w:autoSpaceDN w:val="0"/>
              <w:adjustRightInd w:val="0"/>
            </w:pPr>
            <w:r w:rsidRPr="004F40D0">
              <w:t xml:space="preserve">-основные направления и проблемы современной культурной политики </w:t>
            </w:r>
          </w:p>
          <w:p w:rsidR="000D21A9" w:rsidRPr="004F40D0" w:rsidRDefault="000D21A9" w:rsidP="00B127B5">
            <w:pPr>
              <w:autoSpaceDE w:val="0"/>
              <w:autoSpaceDN w:val="0"/>
              <w:adjustRightInd w:val="0"/>
            </w:pPr>
            <w:r w:rsidRPr="004F40D0">
              <w:t>ОПК-</w:t>
            </w:r>
            <w:r>
              <w:t>7</w:t>
            </w:r>
            <w:r w:rsidRPr="004F40D0">
              <w:t>.2Умеет: - использовать полученные знания и умения для критического осмысления и понимания социально-культурных процессов и ситуаций</w:t>
            </w:r>
          </w:p>
          <w:p w:rsidR="000D21A9" w:rsidRPr="004F40D0" w:rsidRDefault="000D21A9" w:rsidP="00B127B5">
            <w:pPr>
              <w:autoSpaceDE w:val="0"/>
              <w:autoSpaceDN w:val="0"/>
              <w:adjustRightInd w:val="0"/>
            </w:pPr>
            <w:r w:rsidRPr="004F40D0">
              <w:t xml:space="preserve">- определять собственную позицию по отношению к культурным </w:t>
            </w:r>
            <w:r w:rsidRPr="004F40D0">
              <w:lastRenderedPageBreak/>
              <w:t>явлениям современной жизни и объяснять ее.</w:t>
            </w:r>
          </w:p>
          <w:p w:rsidR="000D21A9" w:rsidRPr="004F40D0" w:rsidRDefault="000D21A9" w:rsidP="00B127B5">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0D21A9" w:rsidRPr="004F40D0" w:rsidRDefault="000D21A9" w:rsidP="00B127B5">
            <w:pPr>
              <w:autoSpaceDE w:val="0"/>
              <w:autoSpaceDN w:val="0"/>
              <w:adjustRightInd w:val="0"/>
            </w:pPr>
            <w:r w:rsidRPr="004F40D0">
              <w:t>ОПК</w:t>
            </w:r>
            <w:r>
              <w:t xml:space="preserve"> - 7</w:t>
            </w:r>
            <w:r w:rsidRPr="004F40D0">
              <w:t xml:space="preserve">.3 Владеет: - умениями и навыками самостоятельного осмысления исторических наследий; </w:t>
            </w:r>
          </w:p>
          <w:p w:rsidR="000D21A9" w:rsidRPr="004F40D0" w:rsidRDefault="000D21A9" w:rsidP="00B127B5">
            <w:pPr>
              <w:autoSpaceDE w:val="0"/>
              <w:autoSpaceDN w:val="0"/>
              <w:adjustRightInd w:val="0"/>
            </w:pPr>
            <w:r w:rsidRPr="004F40D0">
              <w:t>-Логически грамотной речью, выражения и обоснования своей позиции в проблематике современной культурной позиции;</w:t>
            </w:r>
          </w:p>
          <w:p w:rsidR="000D21A9" w:rsidRPr="004F40D0" w:rsidRDefault="000D21A9" w:rsidP="00B127B5">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0D21A9" w:rsidRPr="004F40D0" w:rsidRDefault="000D21A9" w:rsidP="00B127B5">
            <w:r w:rsidRPr="004F40D0">
              <w:rPr>
                <w:rStyle w:val="fontstyle01"/>
              </w:rPr>
              <w:lastRenderedPageBreak/>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 xml:space="preserve">принципы </w:t>
            </w:r>
            <w:proofErr w:type="spellStart"/>
            <w:r w:rsidRPr="004F40D0">
              <w:rPr>
                <w:rStyle w:val="fontstyle31"/>
                <w:color w:val="auto"/>
              </w:rPr>
              <w:t>социокультурнойдеятельности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формы и </w:t>
            </w:r>
            <w:proofErr w:type="spellStart"/>
            <w:r w:rsidRPr="004F40D0">
              <w:rPr>
                <w:rStyle w:val="fontstyle31"/>
                <w:color w:val="auto"/>
              </w:rPr>
              <w:t>практикикультурной</w:t>
            </w:r>
            <w:proofErr w:type="spellEnd"/>
            <w:r w:rsidRPr="004F40D0">
              <w:rPr>
                <w:rStyle w:val="fontstyle31"/>
                <w:color w:val="auto"/>
              </w:rPr>
              <w:t xml:space="preserve"> </w:t>
            </w:r>
            <w:proofErr w:type="spellStart"/>
            <w:r w:rsidRPr="004F40D0">
              <w:rPr>
                <w:rStyle w:val="fontstyle31"/>
                <w:color w:val="auto"/>
              </w:rPr>
              <w:t>политикиРоссийской</w:t>
            </w:r>
            <w:proofErr w:type="spellEnd"/>
            <w:r w:rsidRPr="004F40D0">
              <w:rPr>
                <w:rStyle w:val="fontstyle31"/>
                <w:color w:val="auto"/>
              </w:rPr>
              <w:t xml:space="preserve"> Федерации;</w:t>
            </w:r>
            <w:r w:rsidRPr="004F40D0">
              <w:br/>
            </w:r>
            <w:r w:rsidRPr="004F40D0">
              <w:rPr>
                <w:rStyle w:val="fontstyle11"/>
                <w:rFonts w:ascii="Times New Roman" w:hAnsi="Times New Roman"/>
                <w:color w:val="auto"/>
              </w:rPr>
              <w:t xml:space="preserve">- </w:t>
            </w:r>
            <w:r w:rsidRPr="004F40D0">
              <w:rPr>
                <w:rStyle w:val="fontstyle31"/>
                <w:color w:val="auto"/>
              </w:rPr>
              <w:t xml:space="preserve">юридические </w:t>
            </w:r>
            <w:proofErr w:type="spellStart"/>
            <w:r w:rsidRPr="004F40D0">
              <w:rPr>
                <w:rStyle w:val="fontstyle31"/>
                <w:color w:val="auto"/>
              </w:rPr>
              <w:t>документы,регламентирующиепрофессиональнуюдеятельность</w:t>
            </w:r>
            <w:proofErr w:type="spellEnd"/>
            <w:r w:rsidRPr="004F40D0">
              <w:rPr>
                <w:rStyle w:val="fontstyle31"/>
                <w:color w:val="auto"/>
              </w:rPr>
              <w:t xml:space="preserve"> в </w:t>
            </w:r>
            <w:proofErr w:type="spellStart"/>
            <w:r w:rsidRPr="004F40D0">
              <w:rPr>
                <w:rStyle w:val="fontstyle31"/>
                <w:color w:val="auto"/>
              </w:rPr>
              <w:t>сферекультуры</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proofErr w:type="spellStart"/>
            <w:r w:rsidRPr="004F40D0">
              <w:rPr>
                <w:rStyle w:val="fontstyle31"/>
                <w:color w:val="auto"/>
              </w:rPr>
              <w:t>направлениякультуроохранной</w:t>
            </w:r>
            <w:proofErr w:type="spellEnd"/>
            <w:r w:rsidRPr="004F40D0">
              <w:br/>
            </w:r>
            <w:r w:rsidRPr="004F40D0">
              <w:rPr>
                <w:rStyle w:val="fontstyle31"/>
                <w:color w:val="auto"/>
              </w:rPr>
              <w:t xml:space="preserve">деятельности и </w:t>
            </w:r>
            <w:proofErr w:type="spellStart"/>
            <w:r w:rsidRPr="004F40D0">
              <w:rPr>
                <w:rStyle w:val="fontstyle31"/>
                <w:color w:val="auto"/>
              </w:rPr>
              <w:t>механизмыформирования</w:t>
            </w:r>
            <w:proofErr w:type="spellEnd"/>
            <w:r w:rsidRPr="004F40D0">
              <w:rPr>
                <w:rStyle w:val="fontstyle31"/>
                <w:color w:val="auto"/>
              </w:rPr>
              <w:t xml:space="preserve"> </w:t>
            </w:r>
            <w:proofErr w:type="spellStart"/>
            <w:r w:rsidRPr="004F40D0">
              <w:rPr>
                <w:rStyle w:val="fontstyle31"/>
                <w:color w:val="auto"/>
              </w:rPr>
              <w:t>культурыличности</w:t>
            </w:r>
            <w:proofErr w:type="spellEnd"/>
            <w:r w:rsidRPr="004F40D0">
              <w:rPr>
                <w:rStyle w:val="fontstyle31"/>
                <w:color w:val="auto"/>
              </w:rPr>
              <w:t>;</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w:t>
            </w:r>
            <w:proofErr w:type="spellStart"/>
            <w:r w:rsidRPr="004F40D0">
              <w:rPr>
                <w:rStyle w:val="fontstyle31"/>
                <w:color w:val="auto"/>
              </w:rPr>
              <w:t>знанияфундаментальной</w:t>
            </w:r>
            <w:proofErr w:type="spellEnd"/>
            <w:r w:rsidRPr="004F40D0">
              <w:rPr>
                <w:rStyle w:val="fontstyle31"/>
                <w:color w:val="auto"/>
              </w:rPr>
              <w:t xml:space="preserve"> </w:t>
            </w:r>
            <w:proofErr w:type="spellStart"/>
            <w:r w:rsidRPr="004F40D0">
              <w:rPr>
                <w:rStyle w:val="fontstyle31"/>
                <w:color w:val="auto"/>
              </w:rPr>
              <w:t>иисторической</w:t>
            </w:r>
            <w:proofErr w:type="spellEnd"/>
            <w:r w:rsidRPr="004F40D0">
              <w:rPr>
                <w:rStyle w:val="fontstyle31"/>
                <w:color w:val="auto"/>
              </w:rPr>
              <w:t xml:space="preserve"> </w:t>
            </w:r>
            <w:proofErr w:type="spellStart"/>
            <w:r w:rsidRPr="004F40D0">
              <w:rPr>
                <w:rStyle w:val="fontstyle31"/>
                <w:color w:val="auto"/>
              </w:rPr>
              <w:t>культурологии,применять</w:t>
            </w:r>
            <w:proofErr w:type="spellEnd"/>
            <w:r w:rsidRPr="004F40D0">
              <w:rPr>
                <w:rStyle w:val="fontstyle31"/>
                <w:color w:val="auto"/>
              </w:rPr>
              <w:t xml:space="preserve"> их в </w:t>
            </w:r>
            <w:proofErr w:type="spellStart"/>
            <w:r w:rsidRPr="004F40D0">
              <w:rPr>
                <w:rStyle w:val="fontstyle31"/>
                <w:color w:val="auto"/>
              </w:rPr>
              <w:t>целяхпрогнозирования,проектирования,регулирования</w:t>
            </w:r>
            <w:proofErr w:type="spellEnd"/>
            <w:r w:rsidRPr="004F40D0">
              <w:rPr>
                <w:rStyle w:val="fontstyle31"/>
                <w:color w:val="auto"/>
              </w:rPr>
              <w:t xml:space="preserve"> </w:t>
            </w:r>
            <w:proofErr w:type="spellStart"/>
            <w:r w:rsidRPr="004F40D0">
              <w:rPr>
                <w:rStyle w:val="fontstyle31"/>
                <w:color w:val="auto"/>
              </w:rPr>
              <w:t>иорганизационнометодического</w:t>
            </w:r>
            <w:proofErr w:type="spellEnd"/>
            <w:r w:rsidRPr="004F40D0">
              <w:rPr>
                <w:rStyle w:val="fontstyle31"/>
                <w:color w:val="auto"/>
              </w:rPr>
              <w:t xml:space="preserve"> </w:t>
            </w:r>
            <w:proofErr w:type="spellStart"/>
            <w:r w:rsidRPr="004F40D0">
              <w:rPr>
                <w:rStyle w:val="fontstyle31"/>
                <w:color w:val="auto"/>
              </w:rPr>
              <w:lastRenderedPageBreak/>
              <w:t>обеспечениякультурных</w:t>
            </w:r>
            <w:proofErr w:type="spellEnd"/>
            <w:r w:rsidRPr="004F40D0">
              <w:rPr>
                <w:rStyle w:val="fontstyle31"/>
                <w:color w:val="auto"/>
              </w:rPr>
              <w:t xml:space="preserve">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приемами </w:t>
            </w:r>
            <w:proofErr w:type="spellStart"/>
            <w:r w:rsidRPr="004F40D0">
              <w:rPr>
                <w:rStyle w:val="fontstyle31"/>
                <w:color w:val="auto"/>
              </w:rPr>
              <w:t>информационноописательной</w:t>
            </w:r>
            <w:proofErr w:type="spellEnd"/>
            <w:r w:rsidRPr="004F40D0">
              <w:rPr>
                <w:rStyle w:val="fontstyle31"/>
                <w:color w:val="auto"/>
              </w:rPr>
              <w:t xml:space="preserve"> </w:t>
            </w:r>
            <w:proofErr w:type="spellStart"/>
            <w:r w:rsidRPr="004F40D0">
              <w:rPr>
                <w:rStyle w:val="fontstyle31"/>
                <w:color w:val="auto"/>
              </w:rPr>
              <w:t>деятельности,систематизации</w:t>
            </w:r>
            <w:proofErr w:type="spellEnd"/>
            <w:r w:rsidRPr="004F40D0">
              <w:rPr>
                <w:rStyle w:val="fontstyle31"/>
                <w:color w:val="auto"/>
              </w:rPr>
              <w:t xml:space="preserve"> данных,</w:t>
            </w:r>
            <w:r w:rsidRPr="004F40D0">
              <w:br/>
            </w:r>
            <w:r w:rsidRPr="004F40D0">
              <w:rPr>
                <w:rStyle w:val="fontstyle31"/>
                <w:color w:val="auto"/>
              </w:rPr>
              <w:t xml:space="preserve">структурированного </w:t>
            </w:r>
            <w:proofErr w:type="spellStart"/>
            <w:r w:rsidRPr="004F40D0">
              <w:rPr>
                <w:rStyle w:val="fontstyle31"/>
                <w:color w:val="auto"/>
              </w:rPr>
              <w:t>описанияпредметной</w:t>
            </w:r>
            <w:proofErr w:type="spellEnd"/>
            <w:r w:rsidRPr="004F40D0">
              <w:rPr>
                <w:rStyle w:val="fontstyle31"/>
                <w:color w:val="auto"/>
              </w:rPr>
              <w:t xml:space="preserve"> области;</w:t>
            </w:r>
            <w:r w:rsidRPr="004F40D0">
              <w:br/>
            </w:r>
            <w:r w:rsidRPr="004F40D0">
              <w:rPr>
                <w:rStyle w:val="fontstyle11"/>
                <w:rFonts w:ascii="Times New Roman" w:hAnsi="Times New Roman"/>
                <w:color w:val="auto"/>
              </w:rPr>
              <w:t xml:space="preserve">- </w:t>
            </w:r>
            <w:r w:rsidRPr="004F40D0">
              <w:rPr>
                <w:rStyle w:val="fontstyle31"/>
                <w:color w:val="auto"/>
              </w:rPr>
              <w:t xml:space="preserve">познавательными </w:t>
            </w:r>
            <w:proofErr w:type="spellStart"/>
            <w:r w:rsidRPr="004F40D0">
              <w:rPr>
                <w:rStyle w:val="fontstyle31"/>
                <w:color w:val="auto"/>
              </w:rPr>
              <w:t>методамиизучения</w:t>
            </w:r>
            <w:proofErr w:type="spellEnd"/>
            <w:r w:rsidRPr="004F40D0">
              <w:rPr>
                <w:rStyle w:val="fontstyle31"/>
                <w:color w:val="auto"/>
              </w:rPr>
              <w:t xml:space="preserve"> культурных форм </w:t>
            </w:r>
            <w:proofErr w:type="spellStart"/>
            <w:r w:rsidRPr="004F40D0">
              <w:rPr>
                <w:rStyle w:val="fontstyle31"/>
                <w:color w:val="auto"/>
              </w:rPr>
              <w:t>ипроцессов</w:t>
            </w:r>
            <w:proofErr w:type="spellEnd"/>
            <w:r w:rsidRPr="004F40D0">
              <w:rPr>
                <w:rStyle w:val="fontstyle31"/>
                <w:color w:val="auto"/>
              </w:rPr>
              <w:t>,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практическогоприменения</w:t>
            </w:r>
            <w:proofErr w:type="spellEnd"/>
            <w:r w:rsidRPr="004F40D0">
              <w:rPr>
                <w:rStyle w:val="fontstyle31"/>
                <w:color w:val="auto"/>
              </w:rPr>
              <w:t xml:space="preserve"> методик анализа к</w:t>
            </w:r>
            <w:r w:rsidRPr="004F40D0">
              <w:t xml:space="preserve"> различным культурным формам и процессам</w:t>
            </w:r>
            <w:r w:rsidRPr="004F40D0">
              <w:br/>
              <w:t>современной жизни</w:t>
            </w:r>
          </w:p>
          <w:p w:rsidR="000D21A9" w:rsidRPr="004F40D0" w:rsidRDefault="000D21A9" w:rsidP="00B127B5">
            <w:pPr>
              <w:autoSpaceDE w:val="0"/>
              <w:autoSpaceDN w:val="0"/>
              <w:adjustRightInd w:val="0"/>
              <w:rPr>
                <w:b/>
                <w:highlight w:val="green"/>
              </w:rPr>
            </w:pPr>
          </w:p>
        </w:tc>
      </w:tr>
    </w:tbl>
    <w:p w:rsidR="000D21A9" w:rsidRPr="004F40D0" w:rsidRDefault="000D21A9" w:rsidP="00B749FD">
      <w:pPr>
        <w:tabs>
          <w:tab w:val="left" w:pos="6131"/>
        </w:tabs>
        <w:autoSpaceDE w:val="0"/>
        <w:autoSpaceDN w:val="0"/>
        <w:adjustRightInd w:val="0"/>
        <w:ind w:left="142"/>
        <w:jc w:val="both"/>
        <w:rPr>
          <w:b/>
          <w:bCs/>
          <w:iCs/>
        </w:rPr>
      </w:pPr>
    </w:p>
    <w:p w:rsidR="000D21A9" w:rsidRPr="004F40D0" w:rsidRDefault="000D21A9"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0D21A9" w:rsidRPr="004F40D0" w:rsidRDefault="000D21A9" w:rsidP="00B749FD">
      <w:pPr>
        <w:ind w:firstLine="142"/>
        <w:jc w:val="both"/>
      </w:pPr>
      <w:r w:rsidRPr="004F40D0">
        <w:t>Дисциплина относится к обязательной части Блока 1 «Дисциплины (модули)» учебного плана.</w:t>
      </w:r>
    </w:p>
    <w:p w:rsidR="000D21A9" w:rsidRPr="004F40D0" w:rsidRDefault="000D21A9" w:rsidP="00B749FD">
      <w:pPr>
        <w:ind w:right="1" w:firstLine="482"/>
        <w:jc w:val="both"/>
      </w:pPr>
      <w:bookmarkStart w:id="1" w:name="_Hlk71627595"/>
      <w:r w:rsidRPr="004F40D0">
        <w:t>Изучение дисциплины позволит обучающимся реализовывать компетенции в профессиональной деятельности.</w:t>
      </w:r>
    </w:p>
    <w:p w:rsidR="000D21A9" w:rsidRPr="004F40D0" w:rsidRDefault="000D21A9" w:rsidP="00B749FD">
      <w:pPr>
        <w:ind w:firstLine="142"/>
        <w:jc w:val="both"/>
      </w:pPr>
      <w:r w:rsidRPr="004F40D0">
        <w:t xml:space="preserve">В рамках освоения программы </w:t>
      </w:r>
      <w:proofErr w:type="spellStart"/>
      <w:r w:rsidRPr="004F40D0">
        <w:t>бакалавриата</w:t>
      </w:r>
      <w:proofErr w:type="spellEnd"/>
      <w:r w:rsidRPr="004F40D0">
        <w:t xml:space="preserve"> выпускники готовятся к решению задач профессиональной деятельности следующих типов: художественный, проектный, педагогический</w:t>
      </w:r>
    </w:p>
    <w:bookmarkEnd w:id="1"/>
    <w:p w:rsidR="000D21A9" w:rsidRPr="004F40D0" w:rsidRDefault="000D21A9" w:rsidP="00B749FD">
      <w:pPr>
        <w:pStyle w:val="31"/>
        <w:shd w:val="clear" w:color="auto" w:fill="auto"/>
        <w:spacing w:line="240" w:lineRule="auto"/>
        <w:ind w:firstLine="142"/>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D21A9" w:rsidRPr="004F40D0" w:rsidRDefault="000D21A9"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0D21A9" w:rsidRPr="004F40D0" w:rsidTr="00B127B5">
        <w:tc>
          <w:tcPr>
            <w:tcW w:w="1967" w:type="dxa"/>
          </w:tcPr>
          <w:p w:rsidR="000D21A9" w:rsidRPr="004F40D0" w:rsidRDefault="000D21A9" w:rsidP="00B127B5">
            <w:pPr>
              <w:suppressAutoHyphens/>
              <w:jc w:val="both"/>
            </w:pPr>
            <w:r w:rsidRPr="004F40D0">
              <w:t>Код компетенции</w:t>
            </w:r>
          </w:p>
        </w:tc>
        <w:tc>
          <w:tcPr>
            <w:tcW w:w="2394" w:type="dxa"/>
          </w:tcPr>
          <w:p w:rsidR="000D21A9" w:rsidRPr="004F40D0" w:rsidRDefault="000D21A9" w:rsidP="00B127B5">
            <w:pPr>
              <w:suppressAutoHyphens/>
              <w:jc w:val="both"/>
            </w:pPr>
            <w:r w:rsidRPr="004F40D0">
              <w:t>Предшествующие дисциплины</w:t>
            </w:r>
          </w:p>
        </w:tc>
        <w:tc>
          <w:tcPr>
            <w:tcW w:w="2835" w:type="dxa"/>
          </w:tcPr>
          <w:p w:rsidR="000D21A9" w:rsidRPr="004F40D0" w:rsidRDefault="000D21A9" w:rsidP="00B127B5">
            <w:pPr>
              <w:suppressAutoHyphens/>
              <w:jc w:val="both"/>
            </w:pPr>
            <w:r w:rsidRPr="004F40D0">
              <w:t>Параллельно осваиваемые</w:t>
            </w:r>
          </w:p>
        </w:tc>
        <w:tc>
          <w:tcPr>
            <w:tcW w:w="2693" w:type="dxa"/>
          </w:tcPr>
          <w:p w:rsidR="000D21A9" w:rsidRPr="004F40D0" w:rsidRDefault="000D21A9" w:rsidP="00B127B5">
            <w:pPr>
              <w:suppressAutoHyphens/>
              <w:jc w:val="both"/>
            </w:pPr>
            <w:r w:rsidRPr="004F40D0">
              <w:t>Последующие дисциплины</w:t>
            </w:r>
          </w:p>
        </w:tc>
      </w:tr>
      <w:tr w:rsidR="000D21A9" w:rsidRPr="004F40D0" w:rsidTr="00B127B5">
        <w:tc>
          <w:tcPr>
            <w:tcW w:w="1967" w:type="dxa"/>
          </w:tcPr>
          <w:p w:rsidR="000D21A9" w:rsidRPr="004F40D0" w:rsidRDefault="000D21A9" w:rsidP="00B127B5">
            <w:pPr>
              <w:pStyle w:val="TableParagraph"/>
              <w:spacing w:line="247" w:lineRule="exact"/>
              <w:ind w:left="110"/>
              <w:rPr>
                <w:sz w:val="24"/>
                <w:szCs w:val="24"/>
              </w:rPr>
            </w:pPr>
            <w:r w:rsidRPr="004F40D0">
              <w:rPr>
                <w:sz w:val="24"/>
                <w:szCs w:val="24"/>
              </w:rPr>
              <w:t>УК-5</w:t>
            </w:r>
          </w:p>
          <w:p w:rsidR="000D21A9" w:rsidRPr="004F40D0" w:rsidRDefault="000D21A9" w:rsidP="00B127B5">
            <w:pPr>
              <w:suppressAutoHyphens/>
              <w:jc w:val="both"/>
            </w:pPr>
          </w:p>
        </w:tc>
        <w:tc>
          <w:tcPr>
            <w:tcW w:w="2394" w:type="dxa"/>
          </w:tcPr>
          <w:p w:rsidR="000D21A9" w:rsidRPr="004F40D0" w:rsidRDefault="000D21A9" w:rsidP="00B127B5">
            <w:pPr>
              <w:suppressAutoHyphens/>
              <w:jc w:val="both"/>
            </w:pPr>
            <w:r w:rsidRPr="004F40D0">
              <w:t>История (история России, всеобщая история)</w:t>
            </w:r>
          </w:p>
          <w:p w:rsidR="000D21A9" w:rsidRPr="004F40D0" w:rsidRDefault="000D21A9" w:rsidP="00B127B5">
            <w:pPr>
              <w:suppressAutoHyphens/>
              <w:jc w:val="both"/>
            </w:pPr>
            <w:r w:rsidRPr="004F40D0">
              <w:t>Философия Культурология</w:t>
            </w:r>
          </w:p>
          <w:p w:rsidR="000D21A9" w:rsidRPr="004F40D0" w:rsidRDefault="000D21A9" w:rsidP="00B127B5">
            <w:pPr>
              <w:suppressAutoHyphens/>
              <w:jc w:val="both"/>
            </w:pPr>
            <w:r w:rsidRPr="004F40D0">
              <w:t>Социология</w:t>
            </w:r>
          </w:p>
        </w:tc>
        <w:tc>
          <w:tcPr>
            <w:tcW w:w="2835" w:type="dxa"/>
          </w:tcPr>
          <w:p w:rsidR="000D21A9" w:rsidRPr="004F40D0" w:rsidRDefault="000D21A9" w:rsidP="00B127B5">
            <w:pPr>
              <w:suppressAutoHyphens/>
              <w:jc w:val="both"/>
            </w:pPr>
          </w:p>
        </w:tc>
        <w:tc>
          <w:tcPr>
            <w:tcW w:w="2693" w:type="dxa"/>
          </w:tcPr>
          <w:p w:rsidR="000D21A9" w:rsidRPr="004F40D0" w:rsidRDefault="000D21A9" w:rsidP="00B127B5">
            <w:pPr>
              <w:jc w:val="both"/>
            </w:pPr>
          </w:p>
        </w:tc>
      </w:tr>
      <w:tr w:rsidR="000D21A9" w:rsidRPr="004F40D0" w:rsidTr="00B127B5">
        <w:tc>
          <w:tcPr>
            <w:tcW w:w="1967" w:type="dxa"/>
          </w:tcPr>
          <w:p w:rsidR="000D21A9" w:rsidRPr="004F40D0" w:rsidRDefault="000D21A9" w:rsidP="00C62A9E">
            <w:pPr>
              <w:pStyle w:val="TableParagraph"/>
              <w:spacing w:line="247" w:lineRule="exact"/>
              <w:ind w:left="110"/>
              <w:rPr>
                <w:sz w:val="24"/>
                <w:szCs w:val="24"/>
              </w:rPr>
            </w:pPr>
            <w:r w:rsidRPr="004F40D0">
              <w:rPr>
                <w:sz w:val="24"/>
                <w:szCs w:val="24"/>
              </w:rPr>
              <w:t>ОПК-</w:t>
            </w:r>
            <w:r>
              <w:rPr>
                <w:sz w:val="24"/>
                <w:szCs w:val="24"/>
              </w:rPr>
              <w:t>7</w:t>
            </w:r>
          </w:p>
        </w:tc>
        <w:tc>
          <w:tcPr>
            <w:tcW w:w="2394" w:type="dxa"/>
          </w:tcPr>
          <w:p w:rsidR="000D21A9" w:rsidRPr="004F40D0" w:rsidRDefault="000D21A9" w:rsidP="00B127B5">
            <w:pPr>
              <w:jc w:val="both"/>
            </w:pPr>
            <w:r w:rsidRPr="004F40D0">
              <w:t>Культурология</w:t>
            </w:r>
          </w:p>
          <w:p w:rsidR="000D21A9" w:rsidRPr="004F40D0" w:rsidRDefault="000D21A9" w:rsidP="00B127B5">
            <w:pPr>
              <w:suppressAutoHyphens/>
              <w:jc w:val="both"/>
              <w:rPr>
                <w:highlight w:val="yellow"/>
              </w:rPr>
            </w:pPr>
          </w:p>
        </w:tc>
        <w:tc>
          <w:tcPr>
            <w:tcW w:w="2835" w:type="dxa"/>
          </w:tcPr>
          <w:p w:rsidR="000D21A9" w:rsidRPr="004F40D0" w:rsidRDefault="000D21A9" w:rsidP="00B127B5">
            <w:pPr>
              <w:suppressAutoHyphens/>
              <w:jc w:val="both"/>
              <w:rPr>
                <w:highlight w:val="yellow"/>
              </w:rPr>
            </w:pPr>
          </w:p>
        </w:tc>
        <w:tc>
          <w:tcPr>
            <w:tcW w:w="2693" w:type="dxa"/>
          </w:tcPr>
          <w:p w:rsidR="000D21A9" w:rsidRPr="004F40D0" w:rsidRDefault="000D21A9" w:rsidP="00B127B5">
            <w:pPr>
              <w:suppressAutoHyphens/>
              <w:jc w:val="both"/>
              <w:rPr>
                <w:highlight w:val="yellow"/>
              </w:rPr>
            </w:pPr>
          </w:p>
        </w:tc>
      </w:tr>
    </w:tbl>
    <w:p w:rsidR="000D21A9" w:rsidRPr="004F40D0" w:rsidRDefault="000D21A9" w:rsidP="00B749FD">
      <w:pPr>
        <w:suppressAutoHyphens/>
        <w:ind w:firstLine="709"/>
        <w:jc w:val="both"/>
        <w:rPr>
          <w:highlight w:val="yellow"/>
        </w:rPr>
      </w:pPr>
    </w:p>
    <w:p w:rsidR="000D21A9" w:rsidRPr="00BA249A" w:rsidRDefault="000D21A9" w:rsidP="00BA249A">
      <w:pPr>
        <w:ind w:firstLine="708"/>
        <w:jc w:val="both"/>
      </w:pPr>
      <w:r w:rsidRPr="00BA249A">
        <w:t xml:space="preserve">Дисциплина  в рамках </w:t>
      </w:r>
      <w:r w:rsidRPr="00BA249A">
        <w:rPr>
          <w:b/>
        </w:rPr>
        <w:t>воспитательной работы</w:t>
      </w:r>
      <w:r w:rsidRPr="00BA249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21A9" w:rsidRDefault="000D21A9" w:rsidP="00B749FD">
      <w:pPr>
        <w:suppressAutoHyphens/>
        <w:ind w:firstLine="709"/>
        <w:jc w:val="both"/>
        <w:rPr>
          <w:highlight w:val="yellow"/>
        </w:rPr>
      </w:pPr>
    </w:p>
    <w:p w:rsidR="000D21A9" w:rsidRPr="004F40D0" w:rsidRDefault="000D21A9" w:rsidP="00B749FD">
      <w:pPr>
        <w:suppressAutoHyphens/>
        <w:ind w:firstLine="709"/>
        <w:jc w:val="both"/>
        <w:rPr>
          <w:highlight w:val="yellow"/>
        </w:rPr>
      </w:pPr>
    </w:p>
    <w:p w:rsidR="000D21A9" w:rsidRPr="004F40D0" w:rsidRDefault="000D21A9" w:rsidP="00B749FD">
      <w:pPr>
        <w:pStyle w:val="a3"/>
        <w:numPr>
          <w:ilvl w:val="0"/>
          <w:numId w:val="2"/>
        </w:numPr>
        <w:jc w:val="both"/>
        <w:rPr>
          <w:b/>
          <w:i/>
        </w:rPr>
      </w:pPr>
      <w:r w:rsidRPr="004F40D0">
        <w:rPr>
          <w:b/>
          <w:i/>
        </w:rPr>
        <w:t>Объем дисциплины</w:t>
      </w:r>
    </w:p>
    <w:p w:rsidR="000D21A9" w:rsidRPr="004F40D0" w:rsidRDefault="000D21A9"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0D21A9" w:rsidRPr="004F40D0" w:rsidTr="00B127B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Формы обучения</w:t>
            </w:r>
          </w:p>
        </w:tc>
      </w:tr>
      <w:tr w:rsidR="000D21A9" w:rsidRPr="004F40D0" w:rsidTr="00B127B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b/>
                <w:bCs/>
                <w:i/>
                <w:iCs/>
              </w:rPr>
              <w:t>Очно-з</w:t>
            </w:r>
            <w:r w:rsidRPr="004F40D0">
              <w:rPr>
                <w:b/>
                <w:bCs/>
                <w:i/>
                <w:iCs/>
              </w:rPr>
              <w:t>аочная</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rPr>
                <w:b/>
                <w:bCs/>
              </w:rPr>
              <w:t>Общая трудоемкость</w:t>
            </w:r>
            <w:r w:rsidRPr="004F40D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lang w:val="en-US"/>
              </w:rPr>
              <w:t>2/</w:t>
            </w:r>
            <w:r w:rsidRPr="004F40D0">
              <w:t>72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lang w:val="en-US"/>
              </w:rPr>
              <w:t>2/72</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rPr>
                <w:b/>
                <w:bCs/>
              </w:rPr>
            </w:pPr>
            <w:r w:rsidRPr="004F40D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r w:rsidRPr="004F40D0">
              <w:t>7</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9</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rPr>
                <w:b/>
                <w:bCs/>
              </w:rPr>
              <w:t>Контактная работа с преподавателем</w:t>
            </w:r>
            <w:r w:rsidRPr="004F40D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r>
      <w:tr w:rsidR="000D21A9" w:rsidRPr="004F40D0" w:rsidTr="00B127B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1A9" w:rsidRPr="004F40D0" w:rsidRDefault="000D21A9" w:rsidP="00B127B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18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6</w:t>
            </w: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16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8</w:t>
            </w: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3F0543" w:rsidRDefault="000D21A9" w:rsidP="00BA249A">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 xml:space="preserve">Промежуточная аттестация: экзамен </w:t>
            </w:r>
            <w:r w:rsidRPr="004F40D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r w:rsidRPr="004F40D0">
              <w:t>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2</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rPr>
                <w:lang w:val="en-US"/>
              </w:rPr>
            </w:pPr>
            <w:r w:rsidRPr="004F40D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36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56</w:t>
            </w:r>
          </w:p>
        </w:tc>
      </w:tr>
    </w:tbl>
    <w:p w:rsidR="000D21A9" w:rsidRPr="004F40D0" w:rsidRDefault="000D21A9" w:rsidP="00B749FD">
      <w:pPr>
        <w:ind w:left="360"/>
        <w:jc w:val="both"/>
      </w:pPr>
    </w:p>
    <w:p w:rsidR="000D21A9" w:rsidRPr="004F40D0" w:rsidRDefault="000D21A9" w:rsidP="00B749FD">
      <w:pPr>
        <w:autoSpaceDE w:val="0"/>
        <w:autoSpaceDN w:val="0"/>
        <w:adjustRightInd w:val="0"/>
        <w:jc w:val="both"/>
        <w:rPr>
          <w:b/>
          <w:bCs/>
          <w:i/>
          <w:iCs/>
        </w:rPr>
      </w:pPr>
    </w:p>
    <w:p w:rsidR="000D21A9" w:rsidRPr="004F40D0" w:rsidRDefault="000D21A9" w:rsidP="00B749FD">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21A9" w:rsidRPr="004F40D0" w:rsidRDefault="000D21A9" w:rsidP="00B749FD">
      <w:pPr>
        <w:pStyle w:val="a3"/>
        <w:ind w:left="502"/>
        <w:jc w:val="both"/>
        <w:rPr>
          <w:b/>
          <w:i/>
        </w:rPr>
      </w:pPr>
    </w:p>
    <w:p w:rsidR="000D21A9" w:rsidRPr="004F40D0" w:rsidRDefault="000D21A9" w:rsidP="00B749FD">
      <w:pPr>
        <w:pStyle w:val="a3"/>
        <w:ind w:left="862"/>
        <w:rPr>
          <w:b/>
        </w:rPr>
      </w:pPr>
      <w:r w:rsidRPr="004F40D0">
        <w:rPr>
          <w:b/>
        </w:rPr>
        <w:t>4.1Распределение часов по разделам/темам и видам работы</w:t>
      </w:r>
    </w:p>
    <w:p w:rsidR="000D21A9" w:rsidRPr="004F40D0" w:rsidRDefault="000D21A9" w:rsidP="00B749FD">
      <w:pPr>
        <w:pStyle w:val="a3"/>
        <w:ind w:left="1724"/>
        <w:jc w:val="both"/>
        <w:rPr>
          <w:b/>
        </w:rPr>
      </w:pPr>
      <w:r w:rsidRPr="004F40D0">
        <w:rPr>
          <w:b/>
        </w:rPr>
        <w:t>4.1.1Очная форма обучения</w:t>
      </w:r>
    </w:p>
    <w:p w:rsidR="000D21A9" w:rsidRPr="004F40D0" w:rsidRDefault="000D21A9"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0D21A9" w:rsidRPr="004F40D0" w:rsidTr="00B127B5">
        <w:tc>
          <w:tcPr>
            <w:tcW w:w="821" w:type="dxa"/>
            <w:vMerge w:val="restart"/>
          </w:tcPr>
          <w:p w:rsidR="000D21A9" w:rsidRPr="004F40D0" w:rsidRDefault="000D21A9" w:rsidP="00B127B5">
            <w:pPr>
              <w:jc w:val="center"/>
              <w:rPr>
                <w:b/>
              </w:rPr>
            </w:pPr>
          </w:p>
          <w:p w:rsidR="000D21A9" w:rsidRPr="004F40D0" w:rsidRDefault="000D21A9" w:rsidP="00B127B5">
            <w:pPr>
              <w:jc w:val="center"/>
              <w:rPr>
                <w:b/>
              </w:rPr>
            </w:pPr>
            <w:r w:rsidRPr="004F40D0">
              <w:rPr>
                <w:b/>
              </w:rPr>
              <w:t>№ п/п</w:t>
            </w:r>
          </w:p>
        </w:tc>
        <w:tc>
          <w:tcPr>
            <w:tcW w:w="4648" w:type="dxa"/>
            <w:vMerge w:val="restart"/>
          </w:tcPr>
          <w:p w:rsidR="000D21A9" w:rsidRPr="004F40D0" w:rsidRDefault="000D21A9" w:rsidP="00B127B5">
            <w:pPr>
              <w:jc w:val="center"/>
              <w:rPr>
                <w:b/>
              </w:rPr>
            </w:pPr>
          </w:p>
          <w:p w:rsidR="000D21A9" w:rsidRPr="004F40D0" w:rsidRDefault="000D21A9" w:rsidP="00B127B5">
            <w:pPr>
              <w:jc w:val="center"/>
              <w:rPr>
                <w:b/>
              </w:rPr>
            </w:pPr>
            <w:r w:rsidRPr="004F40D0">
              <w:rPr>
                <w:b/>
              </w:rPr>
              <w:t>Раздел/тема</w:t>
            </w:r>
          </w:p>
        </w:tc>
        <w:tc>
          <w:tcPr>
            <w:tcW w:w="4449" w:type="dxa"/>
            <w:gridSpan w:val="4"/>
          </w:tcPr>
          <w:p w:rsidR="000D21A9" w:rsidRPr="004F40D0" w:rsidRDefault="000D21A9" w:rsidP="00B127B5">
            <w:pPr>
              <w:jc w:val="center"/>
              <w:rPr>
                <w:b/>
              </w:rPr>
            </w:pPr>
            <w:r w:rsidRPr="004F40D0">
              <w:rPr>
                <w:b/>
              </w:rPr>
              <w:t>Виды учебной работы (в часах)</w:t>
            </w:r>
          </w:p>
        </w:tc>
      </w:tr>
      <w:tr w:rsidR="000D21A9" w:rsidRPr="004F40D0" w:rsidTr="00B127B5">
        <w:tc>
          <w:tcPr>
            <w:tcW w:w="821" w:type="dxa"/>
            <w:vMerge/>
          </w:tcPr>
          <w:p w:rsidR="000D21A9" w:rsidRPr="004F40D0" w:rsidRDefault="000D21A9" w:rsidP="00B127B5">
            <w:pPr>
              <w:jc w:val="center"/>
              <w:rPr>
                <w:b/>
              </w:rPr>
            </w:pPr>
          </w:p>
        </w:tc>
        <w:tc>
          <w:tcPr>
            <w:tcW w:w="4648" w:type="dxa"/>
            <w:vMerge/>
          </w:tcPr>
          <w:p w:rsidR="000D21A9" w:rsidRPr="004F40D0" w:rsidRDefault="000D21A9" w:rsidP="00B127B5">
            <w:pPr>
              <w:jc w:val="center"/>
              <w:rPr>
                <w:b/>
              </w:rPr>
            </w:pPr>
          </w:p>
        </w:tc>
        <w:tc>
          <w:tcPr>
            <w:tcW w:w="2137" w:type="dxa"/>
            <w:gridSpan w:val="3"/>
          </w:tcPr>
          <w:p w:rsidR="000D21A9" w:rsidRPr="004F40D0" w:rsidRDefault="000D21A9" w:rsidP="00B127B5">
            <w:pPr>
              <w:jc w:val="center"/>
              <w:rPr>
                <w:b/>
              </w:rPr>
            </w:pPr>
            <w:r w:rsidRPr="004F40D0">
              <w:rPr>
                <w:b/>
              </w:rPr>
              <w:t>Аудиторная работа</w:t>
            </w:r>
          </w:p>
        </w:tc>
        <w:tc>
          <w:tcPr>
            <w:tcW w:w="2312" w:type="dxa"/>
            <w:vMerge w:val="restart"/>
          </w:tcPr>
          <w:p w:rsidR="000D21A9" w:rsidRPr="004F40D0" w:rsidRDefault="000D21A9" w:rsidP="00B127B5">
            <w:pPr>
              <w:jc w:val="center"/>
              <w:rPr>
                <w:b/>
              </w:rPr>
            </w:pPr>
            <w:r w:rsidRPr="004F40D0">
              <w:rPr>
                <w:b/>
              </w:rPr>
              <w:t>Самостоятельная работа</w:t>
            </w:r>
          </w:p>
        </w:tc>
      </w:tr>
      <w:tr w:rsidR="000D21A9" w:rsidRPr="004F40D0" w:rsidTr="00B127B5">
        <w:tc>
          <w:tcPr>
            <w:tcW w:w="821" w:type="dxa"/>
            <w:vMerge/>
          </w:tcPr>
          <w:p w:rsidR="000D21A9" w:rsidRPr="004F40D0" w:rsidRDefault="000D21A9" w:rsidP="00B127B5">
            <w:pPr>
              <w:jc w:val="both"/>
            </w:pPr>
          </w:p>
        </w:tc>
        <w:tc>
          <w:tcPr>
            <w:tcW w:w="4648" w:type="dxa"/>
            <w:vMerge/>
          </w:tcPr>
          <w:p w:rsidR="000D21A9" w:rsidRPr="004F40D0" w:rsidRDefault="000D21A9" w:rsidP="00B127B5">
            <w:pPr>
              <w:jc w:val="both"/>
            </w:pPr>
          </w:p>
        </w:tc>
        <w:tc>
          <w:tcPr>
            <w:tcW w:w="778" w:type="dxa"/>
          </w:tcPr>
          <w:p w:rsidR="000D21A9" w:rsidRPr="004F40D0" w:rsidRDefault="000D21A9" w:rsidP="00B127B5">
            <w:pPr>
              <w:jc w:val="center"/>
              <w:rPr>
                <w:b/>
              </w:rPr>
            </w:pPr>
            <w:r w:rsidRPr="004F40D0">
              <w:rPr>
                <w:b/>
              </w:rPr>
              <w:t>ЛЗ</w:t>
            </w:r>
          </w:p>
        </w:tc>
        <w:tc>
          <w:tcPr>
            <w:tcW w:w="597" w:type="dxa"/>
          </w:tcPr>
          <w:p w:rsidR="000D21A9" w:rsidRPr="004F40D0" w:rsidRDefault="000D21A9" w:rsidP="00B127B5">
            <w:pPr>
              <w:jc w:val="center"/>
              <w:rPr>
                <w:b/>
              </w:rPr>
            </w:pPr>
            <w:r w:rsidRPr="004F40D0">
              <w:rPr>
                <w:b/>
              </w:rPr>
              <w:t>ПЗ</w:t>
            </w:r>
          </w:p>
        </w:tc>
        <w:tc>
          <w:tcPr>
            <w:tcW w:w="762" w:type="dxa"/>
          </w:tcPr>
          <w:p w:rsidR="000D21A9" w:rsidRPr="004F40D0" w:rsidRDefault="000D21A9" w:rsidP="00B127B5">
            <w:pPr>
              <w:rPr>
                <w:b/>
              </w:rPr>
            </w:pPr>
            <w:proofErr w:type="spellStart"/>
            <w:r w:rsidRPr="004F40D0">
              <w:rPr>
                <w:b/>
              </w:rPr>
              <w:t>ЛабЗ</w:t>
            </w:r>
            <w:proofErr w:type="spellEnd"/>
          </w:p>
        </w:tc>
        <w:tc>
          <w:tcPr>
            <w:tcW w:w="2312" w:type="dxa"/>
            <w:vMerge/>
          </w:tcPr>
          <w:p w:rsidR="000D21A9" w:rsidRPr="004F40D0" w:rsidRDefault="000D21A9" w:rsidP="00B127B5">
            <w:pPr>
              <w:jc w:val="both"/>
            </w:pPr>
          </w:p>
        </w:tc>
      </w:tr>
      <w:tr w:rsidR="000D21A9" w:rsidRPr="004F40D0" w:rsidTr="00B127B5">
        <w:tc>
          <w:tcPr>
            <w:tcW w:w="9918" w:type="dxa"/>
            <w:gridSpan w:val="6"/>
          </w:tcPr>
          <w:p w:rsidR="000D21A9" w:rsidRPr="004F40D0" w:rsidRDefault="000D21A9" w:rsidP="00B127B5">
            <w:pPr>
              <w:jc w:val="center"/>
            </w:pPr>
            <w:r>
              <w:t>7</w:t>
            </w:r>
            <w:r w:rsidRPr="004F40D0">
              <w:t xml:space="preserve"> семестр</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1</w:t>
            </w:r>
          </w:p>
        </w:tc>
        <w:tc>
          <w:tcPr>
            <w:tcW w:w="4648" w:type="dxa"/>
          </w:tcPr>
          <w:p w:rsidR="000D21A9" w:rsidRDefault="000D21A9" w:rsidP="00B127B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0D21A9" w:rsidRPr="0077540E" w:rsidRDefault="000D21A9" w:rsidP="00B127B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0D21A9" w:rsidRPr="004F40D0" w:rsidRDefault="000D21A9" w:rsidP="00B127B5">
            <w:pPr>
              <w:jc w:val="center"/>
            </w:pPr>
            <w:r w:rsidRPr="004F40D0">
              <w:t>2</w:t>
            </w:r>
          </w:p>
          <w:p w:rsidR="000D21A9" w:rsidRPr="004F40D0" w:rsidRDefault="000D21A9" w:rsidP="00B127B5">
            <w:pPr>
              <w:jc w:val="center"/>
            </w:pP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2</w:t>
            </w:r>
          </w:p>
        </w:tc>
        <w:tc>
          <w:tcPr>
            <w:tcW w:w="4648" w:type="dxa"/>
          </w:tcPr>
          <w:p w:rsidR="000D21A9" w:rsidRPr="004F40D0" w:rsidRDefault="000D21A9" w:rsidP="00B127B5">
            <w:pPr>
              <w:jc w:val="both"/>
              <w:rPr>
                <w:bCs/>
                <w:iCs/>
              </w:rPr>
            </w:pPr>
            <w:r w:rsidRPr="004F40D0">
              <w:rPr>
                <w:bCs/>
                <w:iCs/>
              </w:rPr>
              <w:t>Государство и культура в современной России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3</w:t>
            </w:r>
          </w:p>
        </w:tc>
        <w:tc>
          <w:tcPr>
            <w:tcW w:w="4648" w:type="dxa"/>
          </w:tcPr>
          <w:p w:rsidR="000D21A9" w:rsidRPr="004F40D0" w:rsidRDefault="000D21A9" w:rsidP="00B127B5">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rPr>
          <w:trHeight w:val="585"/>
        </w:trPr>
        <w:tc>
          <w:tcPr>
            <w:tcW w:w="821" w:type="dxa"/>
          </w:tcPr>
          <w:p w:rsidR="000D21A9" w:rsidRPr="004F40D0" w:rsidRDefault="000D21A9" w:rsidP="00B127B5">
            <w:pPr>
              <w:pStyle w:val="a3"/>
              <w:numPr>
                <w:ilvl w:val="0"/>
                <w:numId w:val="8"/>
              </w:numPr>
              <w:ind w:left="0"/>
              <w:jc w:val="both"/>
            </w:pPr>
            <w:r w:rsidRPr="004F40D0">
              <w:t>4</w:t>
            </w:r>
          </w:p>
          <w:p w:rsidR="000D21A9" w:rsidRPr="004F40D0" w:rsidRDefault="000D21A9" w:rsidP="00B127B5">
            <w:pPr>
              <w:jc w:val="both"/>
            </w:pPr>
          </w:p>
        </w:tc>
        <w:tc>
          <w:tcPr>
            <w:tcW w:w="4648" w:type="dxa"/>
          </w:tcPr>
          <w:p w:rsidR="000D21A9" w:rsidRPr="004F40D0" w:rsidRDefault="000D21A9" w:rsidP="00B127B5">
            <w:pPr>
              <w:rPr>
                <w:bCs/>
              </w:rPr>
            </w:pPr>
            <w:r w:rsidRPr="004F40D0">
              <w:rPr>
                <w:bCs/>
                <w:iCs/>
              </w:rPr>
              <w:t>Основные направления государственной культурной политики современной России</w:t>
            </w:r>
          </w:p>
        </w:tc>
        <w:tc>
          <w:tcPr>
            <w:tcW w:w="778" w:type="dxa"/>
          </w:tcPr>
          <w:p w:rsidR="000D21A9" w:rsidRPr="004F40D0" w:rsidRDefault="000D21A9" w:rsidP="00B127B5">
            <w:pPr>
              <w:jc w:val="center"/>
            </w:pPr>
            <w:r w:rsidRPr="004F40D0">
              <w:t>4</w:t>
            </w:r>
          </w:p>
        </w:tc>
        <w:tc>
          <w:tcPr>
            <w:tcW w:w="597" w:type="dxa"/>
          </w:tcPr>
          <w:p w:rsidR="000D21A9" w:rsidRPr="004F40D0" w:rsidRDefault="000D21A9" w:rsidP="00B127B5">
            <w:pPr>
              <w:jc w:val="center"/>
            </w:pP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6</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5</w:t>
            </w:r>
          </w:p>
        </w:tc>
        <w:tc>
          <w:tcPr>
            <w:tcW w:w="4648"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r w:rsidRPr="004F40D0">
              <w:t>образования</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6</w:t>
            </w:r>
          </w:p>
        </w:tc>
        <w:tc>
          <w:tcPr>
            <w:tcW w:w="4648" w:type="dxa"/>
          </w:tcPr>
          <w:p w:rsidR="000D21A9" w:rsidRPr="004F40D0" w:rsidRDefault="000D21A9" w:rsidP="00B127B5">
            <w:r w:rsidRPr="004F40D0">
              <w:rPr>
                <w:bCs/>
                <w:iCs/>
              </w:rPr>
              <w:t>Культурное наследие народов Российской Федерации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6</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7</w:t>
            </w:r>
          </w:p>
        </w:tc>
        <w:tc>
          <w:tcPr>
            <w:tcW w:w="4648" w:type="dxa"/>
          </w:tcPr>
          <w:p w:rsidR="000D21A9" w:rsidRPr="004F40D0" w:rsidRDefault="000D21A9" w:rsidP="00B127B5">
            <w:r w:rsidRPr="004F40D0">
              <w:rPr>
                <w:bCs/>
                <w:iCs/>
              </w:rPr>
              <w:t xml:space="preserve">Содержание и приоритеты региональной </w:t>
            </w:r>
            <w:r w:rsidRPr="004F40D0">
              <w:rPr>
                <w:bCs/>
                <w:iCs/>
              </w:rPr>
              <w:lastRenderedPageBreak/>
              <w:t>культурной политики</w:t>
            </w:r>
          </w:p>
        </w:tc>
        <w:tc>
          <w:tcPr>
            <w:tcW w:w="778" w:type="dxa"/>
          </w:tcPr>
          <w:p w:rsidR="000D21A9" w:rsidRPr="004F40D0" w:rsidRDefault="000D21A9" w:rsidP="00B127B5">
            <w:pPr>
              <w:jc w:val="center"/>
            </w:pPr>
            <w:r w:rsidRPr="004F40D0">
              <w:lastRenderedPageBreak/>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lastRenderedPageBreak/>
              <w:t>8</w:t>
            </w:r>
          </w:p>
        </w:tc>
        <w:tc>
          <w:tcPr>
            <w:tcW w:w="4648" w:type="dxa"/>
          </w:tcPr>
          <w:p w:rsidR="000D21A9" w:rsidRPr="004F40D0" w:rsidRDefault="000D21A9" w:rsidP="00B127B5">
            <w:r w:rsidRPr="004F40D0">
              <w:rPr>
                <w:bCs/>
                <w:iCs/>
              </w:rPr>
              <w:t>Международная культурная политика Российской Федерации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p>
        </w:tc>
        <w:tc>
          <w:tcPr>
            <w:tcW w:w="4648" w:type="dxa"/>
          </w:tcPr>
          <w:p w:rsidR="000D21A9" w:rsidRPr="004F40D0" w:rsidRDefault="000D21A9" w:rsidP="00B127B5">
            <w:r w:rsidRPr="004F40D0">
              <w:t>Итого в семестре</w:t>
            </w:r>
          </w:p>
        </w:tc>
        <w:tc>
          <w:tcPr>
            <w:tcW w:w="778" w:type="dxa"/>
          </w:tcPr>
          <w:p w:rsidR="000D21A9" w:rsidRPr="004F40D0" w:rsidRDefault="000D21A9" w:rsidP="00B127B5">
            <w:pPr>
              <w:jc w:val="center"/>
            </w:pPr>
            <w:r w:rsidRPr="004F40D0">
              <w:t>18</w:t>
            </w:r>
          </w:p>
        </w:tc>
        <w:tc>
          <w:tcPr>
            <w:tcW w:w="597" w:type="dxa"/>
          </w:tcPr>
          <w:p w:rsidR="000D21A9" w:rsidRPr="004F40D0" w:rsidRDefault="000D21A9" w:rsidP="00B127B5">
            <w:pPr>
              <w:jc w:val="center"/>
            </w:pPr>
            <w:r>
              <w:t>1</w:t>
            </w: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36</w:t>
            </w:r>
          </w:p>
        </w:tc>
      </w:tr>
    </w:tbl>
    <w:p w:rsidR="000D21A9" w:rsidRPr="004F40D0" w:rsidRDefault="000D21A9" w:rsidP="00BA249A">
      <w:pPr>
        <w:autoSpaceDE w:val="0"/>
        <w:autoSpaceDN w:val="0"/>
        <w:adjustRightInd w:val="0"/>
        <w:jc w:val="both"/>
      </w:pPr>
    </w:p>
    <w:p w:rsidR="000D21A9" w:rsidRPr="004F40D0" w:rsidRDefault="000D21A9" w:rsidP="00B749FD">
      <w:pPr>
        <w:autoSpaceDE w:val="0"/>
        <w:autoSpaceDN w:val="0"/>
        <w:adjustRightInd w:val="0"/>
        <w:ind w:left="360"/>
        <w:jc w:val="both"/>
      </w:pPr>
    </w:p>
    <w:p w:rsidR="000D21A9" w:rsidRDefault="000D21A9" w:rsidP="00B749FD">
      <w:pPr>
        <w:pStyle w:val="a3"/>
        <w:numPr>
          <w:ilvl w:val="2"/>
          <w:numId w:val="6"/>
        </w:numPr>
        <w:jc w:val="both"/>
        <w:rPr>
          <w:b/>
        </w:rPr>
      </w:pPr>
      <w:r>
        <w:rPr>
          <w:b/>
        </w:rPr>
        <w:t>Очно-з</w:t>
      </w:r>
      <w:r w:rsidRPr="004F40D0">
        <w:rPr>
          <w:b/>
        </w:rPr>
        <w:t>аочная форма обучения</w:t>
      </w:r>
    </w:p>
    <w:p w:rsidR="000D21A9" w:rsidRPr="004F40D0" w:rsidRDefault="000D21A9" w:rsidP="00BA249A">
      <w:pPr>
        <w:pStyle w:val="a3"/>
        <w:ind w:left="244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0D21A9" w:rsidRPr="004F40D0" w:rsidTr="00BA249A">
        <w:tc>
          <w:tcPr>
            <w:tcW w:w="821" w:type="dxa"/>
            <w:vMerge w:val="restart"/>
          </w:tcPr>
          <w:p w:rsidR="000D21A9" w:rsidRPr="004F40D0" w:rsidRDefault="000D21A9" w:rsidP="00BA249A">
            <w:pPr>
              <w:jc w:val="center"/>
              <w:rPr>
                <w:b/>
              </w:rPr>
            </w:pPr>
          </w:p>
          <w:p w:rsidR="000D21A9" w:rsidRPr="004F40D0" w:rsidRDefault="000D21A9" w:rsidP="00BA249A">
            <w:pPr>
              <w:jc w:val="center"/>
              <w:rPr>
                <w:b/>
              </w:rPr>
            </w:pPr>
            <w:r w:rsidRPr="004F40D0">
              <w:rPr>
                <w:b/>
              </w:rPr>
              <w:t>№ п/п</w:t>
            </w:r>
          </w:p>
        </w:tc>
        <w:tc>
          <w:tcPr>
            <w:tcW w:w="4648" w:type="dxa"/>
            <w:vMerge w:val="restart"/>
          </w:tcPr>
          <w:p w:rsidR="000D21A9" w:rsidRPr="004F40D0" w:rsidRDefault="000D21A9" w:rsidP="00BA249A">
            <w:pPr>
              <w:jc w:val="center"/>
              <w:rPr>
                <w:b/>
              </w:rPr>
            </w:pPr>
          </w:p>
          <w:p w:rsidR="000D21A9" w:rsidRPr="004F40D0" w:rsidRDefault="000D21A9" w:rsidP="00BA249A">
            <w:pPr>
              <w:jc w:val="center"/>
              <w:rPr>
                <w:b/>
              </w:rPr>
            </w:pPr>
            <w:r w:rsidRPr="004F40D0">
              <w:rPr>
                <w:b/>
              </w:rPr>
              <w:t>Раздел/тема</w:t>
            </w:r>
          </w:p>
        </w:tc>
        <w:tc>
          <w:tcPr>
            <w:tcW w:w="4449" w:type="dxa"/>
            <w:gridSpan w:val="4"/>
          </w:tcPr>
          <w:p w:rsidR="000D21A9" w:rsidRPr="004F40D0" w:rsidRDefault="000D21A9" w:rsidP="00BA249A">
            <w:pPr>
              <w:jc w:val="center"/>
              <w:rPr>
                <w:b/>
              </w:rPr>
            </w:pPr>
            <w:r w:rsidRPr="004F40D0">
              <w:rPr>
                <w:b/>
              </w:rPr>
              <w:t>Виды учебной работы (в часах)</w:t>
            </w:r>
          </w:p>
        </w:tc>
      </w:tr>
      <w:tr w:rsidR="000D21A9" w:rsidRPr="004F40D0" w:rsidTr="00BA249A">
        <w:tc>
          <w:tcPr>
            <w:tcW w:w="821" w:type="dxa"/>
            <w:vMerge/>
          </w:tcPr>
          <w:p w:rsidR="000D21A9" w:rsidRPr="004F40D0" w:rsidRDefault="000D21A9" w:rsidP="00BA249A">
            <w:pPr>
              <w:jc w:val="center"/>
              <w:rPr>
                <w:b/>
              </w:rPr>
            </w:pPr>
          </w:p>
        </w:tc>
        <w:tc>
          <w:tcPr>
            <w:tcW w:w="4648" w:type="dxa"/>
            <w:vMerge/>
          </w:tcPr>
          <w:p w:rsidR="000D21A9" w:rsidRPr="004F40D0" w:rsidRDefault="000D21A9" w:rsidP="00BA249A">
            <w:pPr>
              <w:jc w:val="center"/>
              <w:rPr>
                <w:b/>
              </w:rPr>
            </w:pPr>
          </w:p>
        </w:tc>
        <w:tc>
          <w:tcPr>
            <w:tcW w:w="2137" w:type="dxa"/>
            <w:gridSpan w:val="3"/>
          </w:tcPr>
          <w:p w:rsidR="000D21A9" w:rsidRPr="004F40D0" w:rsidRDefault="000D21A9" w:rsidP="00BA249A">
            <w:pPr>
              <w:jc w:val="center"/>
              <w:rPr>
                <w:b/>
              </w:rPr>
            </w:pPr>
            <w:r w:rsidRPr="004F40D0">
              <w:rPr>
                <w:b/>
              </w:rPr>
              <w:t>Аудиторная работа</w:t>
            </w:r>
          </w:p>
        </w:tc>
        <w:tc>
          <w:tcPr>
            <w:tcW w:w="2312" w:type="dxa"/>
            <w:vMerge w:val="restart"/>
          </w:tcPr>
          <w:p w:rsidR="000D21A9" w:rsidRPr="004F40D0" w:rsidRDefault="000D21A9" w:rsidP="00BA249A">
            <w:pPr>
              <w:jc w:val="center"/>
              <w:rPr>
                <w:b/>
              </w:rPr>
            </w:pPr>
            <w:r w:rsidRPr="004F40D0">
              <w:rPr>
                <w:b/>
              </w:rPr>
              <w:t>Самостоятельная работа</w:t>
            </w:r>
          </w:p>
        </w:tc>
      </w:tr>
      <w:tr w:rsidR="000D21A9" w:rsidRPr="004F40D0" w:rsidTr="00BA249A">
        <w:tc>
          <w:tcPr>
            <w:tcW w:w="821" w:type="dxa"/>
            <w:vMerge/>
          </w:tcPr>
          <w:p w:rsidR="000D21A9" w:rsidRPr="004F40D0" w:rsidRDefault="000D21A9" w:rsidP="00BA249A">
            <w:pPr>
              <w:jc w:val="both"/>
            </w:pPr>
          </w:p>
        </w:tc>
        <w:tc>
          <w:tcPr>
            <w:tcW w:w="4648" w:type="dxa"/>
            <w:vMerge/>
          </w:tcPr>
          <w:p w:rsidR="000D21A9" w:rsidRPr="004F40D0" w:rsidRDefault="000D21A9" w:rsidP="00BA249A">
            <w:pPr>
              <w:jc w:val="both"/>
            </w:pPr>
          </w:p>
        </w:tc>
        <w:tc>
          <w:tcPr>
            <w:tcW w:w="778" w:type="dxa"/>
          </w:tcPr>
          <w:p w:rsidR="000D21A9" w:rsidRPr="004F40D0" w:rsidRDefault="000D21A9" w:rsidP="00BA249A">
            <w:pPr>
              <w:jc w:val="center"/>
              <w:rPr>
                <w:b/>
              </w:rPr>
            </w:pPr>
            <w:r w:rsidRPr="004F40D0">
              <w:rPr>
                <w:b/>
              </w:rPr>
              <w:t>ЛЗ</w:t>
            </w:r>
          </w:p>
        </w:tc>
        <w:tc>
          <w:tcPr>
            <w:tcW w:w="597" w:type="dxa"/>
          </w:tcPr>
          <w:p w:rsidR="000D21A9" w:rsidRPr="004F40D0" w:rsidRDefault="000D21A9" w:rsidP="00BA249A">
            <w:pPr>
              <w:jc w:val="center"/>
              <w:rPr>
                <w:b/>
              </w:rPr>
            </w:pPr>
            <w:r w:rsidRPr="004F40D0">
              <w:rPr>
                <w:b/>
              </w:rPr>
              <w:t>ПЗ</w:t>
            </w:r>
          </w:p>
        </w:tc>
        <w:tc>
          <w:tcPr>
            <w:tcW w:w="762" w:type="dxa"/>
          </w:tcPr>
          <w:p w:rsidR="000D21A9" w:rsidRPr="004F40D0" w:rsidRDefault="000D21A9" w:rsidP="00BA249A">
            <w:pPr>
              <w:rPr>
                <w:b/>
              </w:rPr>
            </w:pPr>
            <w:proofErr w:type="spellStart"/>
            <w:r w:rsidRPr="004F40D0">
              <w:rPr>
                <w:b/>
              </w:rPr>
              <w:t>ЛабЗ</w:t>
            </w:r>
            <w:proofErr w:type="spellEnd"/>
          </w:p>
        </w:tc>
        <w:tc>
          <w:tcPr>
            <w:tcW w:w="2312" w:type="dxa"/>
            <w:vMerge/>
          </w:tcPr>
          <w:p w:rsidR="000D21A9" w:rsidRPr="004F40D0" w:rsidRDefault="000D21A9" w:rsidP="00BA249A">
            <w:pPr>
              <w:jc w:val="both"/>
            </w:pPr>
          </w:p>
        </w:tc>
      </w:tr>
      <w:tr w:rsidR="000D21A9" w:rsidRPr="004F40D0" w:rsidTr="00BA249A">
        <w:tc>
          <w:tcPr>
            <w:tcW w:w="9918" w:type="dxa"/>
            <w:gridSpan w:val="6"/>
          </w:tcPr>
          <w:p w:rsidR="000D21A9" w:rsidRPr="004F40D0" w:rsidRDefault="000D21A9" w:rsidP="00BA249A">
            <w:pPr>
              <w:jc w:val="center"/>
            </w:pPr>
            <w:r>
              <w:t>9</w:t>
            </w:r>
            <w:r w:rsidRPr="004F40D0">
              <w:t xml:space="preserve"> семестр</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1</w:t>
            </w:r>
          </w:p>
        </w:tc>
        <w:tc>
          <w:tcPr>
            <w:tcW w:w="4648" w:type="dxa"/>
          </w:tcPr>
          <w:p w:rsidR="000D21A9" w:rsidRDefault="000D21A9" w:rsidP="00BA249A">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0D21A9" w:rsidRPr="0077540E" w:rsidRDefault="000D21A9" w:rsidP="00BA249A">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0D21A9" w:rsidRPr="004F40D0" w:rsidRDefault="000D21A9" w:rsidP="00BA249A">
            <w:pPr>
              <w:jc w:val="center"/>
            </w:pPr>
            <w:r w:rsidRPr="004F40D0">
              <w:t>2</w:t>
            </w:r>
          </w:p>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2</w:t>
            </w:r>
          </w:p>
        </w:tc>
        <w:tc>
          <w:tcPr>
            <w:tcW w:w="4648" w:type="dxa"/>
          </w:tcPr>
          <w:p w:rsidR="000D21A9" w:rsidRPr="004F40D0" w:rsidRDefault="000D21A9" w:rsidP="00BA249A">
            <w:pPr>
              <w:jc w:val="both"/>
              <w:rPr>
                <w:bCs/>
                <w:iCs/>
              </w:rPr>
            </w:pPr>
            <w:r w:rsidRPr="004F40D0">
              <w:rPr>
                <w:bCs/>
                <w:iCs/>
              </w:rPr>
              <w:t>Государство и культура в современной России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3</w:t>
            </w:r>
          </w:p>
        </w:tc>
        <w:tc>
          <w:tcPr>
            <w:tcW w:w="4648" w:type="dxa"/>
          </w:tcPr>
          <w:p w:rsidR="000D21A9" w:rsidRPr="004F40D0" w:rsidRDefault="000D21A9" w:rsidP="00BA249A">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rPr>
          <w:trHeight w:val="585"/>
        </w:trPr>
        <w:tc>
          <w:tcPr>
            <w:tcW w:w="821" w:type="dxa"/>
          </w:tcPr>
          <w:p w:rsidR="000D21A9" w:rsidRPr="004F40D0" w:rsidRDefault="000D21A9" w:rsidP="00BA249A">
            <w:pPr>
              <w:pStyle w:val="a3"/>
              <w:numPr>
                <w:ilvl w:val="0"/>
                <w:numId w:val="8"/>
              </w:numPr>
              <w:ind w:left="0"/>
              <w:jc w:val="both"/>
            </w:pPr>
            <w:r w:rsidRPr="004F40D0">
              <w:t>4</w:t>
            </w:r>
          </w:p>
          <w:p w:rsidR="000D21A9" w:rsidRPr="004F40D0" w:rsidRDefault="000D21A9" w:rsidP="00BA249A">
            <w:pPr>
              <w:jc w:val="both"/>
            </w:pPr>
          </w:p>
        </w:tc>
        <w:tc>
          <w:tcPr>
            <w:tcW w:w="4648" w:type="dxa"/>
          </w:tcPr>
          <w:p w:rsidR="000D21A9" w:rsidRPr="004F40D0" w:rsidRDefault="000D21A9" w:rsidP="00BA249A">
            <w:pPr>
              <w:rPr>
                <w:bCs/>
              </w:rPr>
            </w:pPr>
            <w:r w:rsidRPr="004F40D0">
              <w:rPr>
                <w:bCs/>
                <w:iCs/>
              </w:rPr>
              <w:t>Основные направления государственной культурной политики современной России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5</w:t>
            </w:r>
          </w:p>
        </w:tc>
        <w:tc>
          <w:tcPr>
            <w:tcW w:w="4648" w:type="dxa"/>
          </w:tcPr>
          <w:p w:rsidR="000D21A9" w:rsidRPr="004F40D0" w:rsidRDefault="000D21A9" w:rsidP="00BA249A">
            <w:r w:rsidRPr="004F40D0">
              <w:rPr>
                <w:rStyle w:val="fontstyle01"/>
                <w:b w:val="0"/>
              </w:rPr>
              <w:t>Культурная политика в сфере науки и</w:t>
            </w:r>
          </w:p>
          <w:p w:rsidR="000D21A9" w:rsidRPr="004F40D0" w:rsidRDefault="000D21A9" w:rsidP="00BA249A">
            <w:r w:rsidRPr="004F40D0">
              <w:t>образования</w:t>
            </w:r>
          </w:p>
        </w:tc>
        <w:tc>
          <w:tcPr>
            <w:tcW w:w="778" w:type="dxa"/>
          </w:tcPr>
          <w:p w:rsidR="000D21A9" w:rsidRPr="004F40D0" w:rsidRDefault="000D21A9" w:rsidP="00BA249A">
            <w:pPr>
              <w:jc w:val="center"/>
            </w:pPr>
            <w:r w:rsidRPr="004F40D0">
              <w:t>2</w:t>
            </w: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6</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6</w:t>
            </w:r>
          </w:p>
        </w:tc>
        <w:tc>
          <w:tcPr>
            <w:tcW w:w="4648" w:type="dxa"/>
          </w:tcPr>
          <w:p w:rsidR="000D21A9" w:rsidRPr="004F40D0" w:rsidRDefault="000D21A9" w:rsidP="00BA249A">
            <w:r w:rsidRPr="004F40D0">
              <w:rPr>
                <w:bCs/>
                <w:iCs/>
              </w:rPr>
              <w:t>Культурное наследие народов Российской Федерации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7</w:t>
            </w:r>
          </w:p>
        </w:tc>
        <w:tc>
          <w:tcPr>
            <w:tcW w:w="4648" w:type="dxa"/>
          </w:tcPr>
          <w:p w:rsidR="000D21A9" w:rsidRPr="004F40D0" w:rsidRDefault="000D21A9" w:rsidP="00BA249A">
            <w:r w:rsidRPr="004F40D0">
              <w:rPr>
                <w:bCs/>
                <w:iCs/>
              </w:rPr>
              <w:t>Содержание и приоритеты региональной культурной политики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8</w:t>
            </w:r>
          </w:p>
        </w:tc>
        <w:tc>
          <w:tcPr>
            <w:tcW w:w="4648" w:type="dxa"/>
          </w:tcPr>
          <w:p w:rsidR="000D21A9" w:rsidRPr="004F40D0" w:rsidRDefault="000D21A9" w:rsidP="00BA249A">
            <w:r w:rsidRPr="004F40D0">
              <w:rPr>
                <w:bCs/>
                <w:iCs/>
              </w:rPr>
              <w:t>Международная культурная политика Российской Федерации</w:t>
            </w:r>
          </w:p>
        </w:tc>
        <w:tc>
          <w:tcPr>
            <w:tcW w:w="778" w:type="dxa"/>
          </w:tcPr>
          <w:p w:rsidR="000D21A9" w:rsidRPr="004F40D0" w:rsidRDefault="000D21A9" w:rsidP="00BA249A">
            <w:pPr>
              <w:jc w:val="center"/>
            </w:pPr>
            <w:r w:rsidRPr="004F40D0">
              <w:t>2</w:t>
            </w: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p>
        </w:tc>
        <w:tc>
          <w:tcPr>
            <w:tcW w:w="4648" w:type="dxa"/>
          </w:tcPr>
          <w:p w:rsidR="000D21A9" w:rsidRPr="004F40D0" w:rsidRDefault="000D21A9" w:rsidP="00BA249A">
            <w:r w:rsidRPr="004F40D0">
              <w:t>Итого в семестре</w:t>
            </w:r>
          </w:p>
        </w:tc>
        <w:tc>
          <w:tcPr>
            <w:tcW w:w="778" w:type="dxa"/>
          </w:tcPr>
          <w:p w:rsidR="000D21A9" w:rsidRPr="004F40D0" w:rsidRDefault="000D21A9" w:rsidP="00BA249A">
            <w:pPr>
              <w:jc w:val="center"/>
            </w:pPr>
            <w:r>
              <w:t>6</w:t>
            </w:r>
          </w:p>
        </w:tc>
        <w:tc>
          <w:tcPr>
            <w:tcW w:w="597" w:type="dxa"/>
          </w:tcPr>
          <w:p w:rsidR="000D21A9" w:rsidRPr="004F40D0" w:rsidRDefault="000D21A9" w:rsidP="00BA249A">
            <w:pPr>
              <w:jc w:val="center"/>
            </w:pPr>
            <w:r>
              <w:t>8</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56</w:t>
            </w:r>
          </w:p>
        </w:tc>
      </w:tr>
    </w:tbl>
    <w:p w:rsidR="000D21A9" w:rsidRPr="004F40D0" w:rsidRDefault="000D21A9" w:rsidP="00B749FD">
      <w:pPr>
        <w:widowControl w:val="0"/>
        <w:autoSpaceDE w:val="0"/>
        <w:autoSpaceDN w:val="0"/>
        <w:adjustRightInd w:val="0"/>
        <w:jc w:val="both"/>
      </w:pPr>
    </w:p>
    <w:p w:rsidR="000D21A9" w:rsidRPr="004F40D0" w:rsidRDefault="000D21A9" w:rsidP="00B749FD">
      <w:pPr>
        <w:autoSpaceDE w:val="0"/>
        <w:autoSpaceDN w:val="0"/>
        <w:adjustRightInd w:val="0"/>
        <w:jc w:val="both"/>
      </w:pPr>
    </w:p>
    <w:p w:rsidR="000D21A9" w:rsidRPr="004F40D0" w:rsidRDefault="000D21A9"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0D21A9" w:rsidRPr="004F40D0" w:rsidRDefault="000D21A9" w:rsidP="00B749FD">
      <w:pPr>
        <w:autoSpaceDE w:val="0"/>
        <w:autoSpaceDN w:val="0"/>
        <w:adjustRightInd w:val="0"/>
        <w:ind w:left="1440"/>
        <w:jc w:val="center"/>
        <w:rPr>
          <w:b/>
        </w:rPr>
      </w:pPr>
    </w:p>
    <w:p w:rsidR="000D21A9" w:rsidRPr="004F40D0" w:rsidRDefault="000D21A9" w:rsidP="00B749FD">
      <w:pPr>
        <w:numPr>
          <w:ilvl w:val="2"/>
          <w:numId w:val="7"/>
        </w:numPr>
        <w:autoSpaceDE w:val="0"/>
        <w:autoSpaceDN w:val="0"/>
        <w:adjustRightInd w:val="0"/>
        <w:rPr>
          <w:b/>
        </w:rPr>
      </w:pPr>
      <w:r w:rsidRPr="004F40D0">
        <w:rPr>
          <w:b/>
        </w:rPr>
        <w:t>Содержание лекционного курса</w:t>
      </w:r>
    </w:p>
    <w:p w:rsidR="000D21A9" w:rsidRPr="004F40D0" w:rsidRDefault="000D21A9"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0D21A9" w:rsidRPr="004F40D0" w:rsidTr="00B127B5">
        <w:tc>
          <w:tcPr>
            <w:tcW w:w="682" w:type="dxa"/>
          </w:tcPr>
          <w:p w:rsidR="000D21A9" w:rsidRPr="004F40D0" w:rsidRDefault="000D21A9" w:rsidP="00B127B5">
            <w:pPr>
              <w:jc w:val="center"/>
              <w:rPr>
                <w:b/>
              </w:rPr>
            </w:pPr>
            <w:r w:rsidRPr="004F40D0">
              <w:rPr>
                <w:b/>
              </w:rPr>
              <w:t>№ п/п</w:t>
            </w:r>
          </w:p>
        </w:tc>
        <w:tc>
          <w:tcPr>
            <w:tcW w:w="1865" w:type="dxa"/>
          </w:tcPr>
          <w:p w:rsidR="000D21A9" w:rsidRPr="004F40D0" w:rsidRDefault="000D21A9" w:rsidP="00B127B5">
            <w:pPr>
              <w:jc w:val="center"/>
              <w:rPr>
                <w:b/>
              </w:rPr>
            </w:pPr>
            <w:r w:rsidRPr="004F40D0">
              <w:rPr>
                <w:b/>
              </w:rPr>
              <w:t>Наименование темы (раздела) дисциплины</w:t>
            </w:r>
          </w:p>
        </w:tc>
        <w:tc>
          <w:tcPr>
            <w:tcW w:w="7371" w:type="dxa"/>
          </w:tcPr>
          <w:p w:rsidR="000D21A9" w:rsidRPr="004F40D0" w:rsidRDefault="000D21A9" w:rsidP="00B127B5">
            <w:pPr>
              <w:jc w:val="center"/>
              <w:rPr>
                <w:b/>
              </w:rPr>
            </w:pPr>
            <w:r w:rsidRPr="004F40D0">
              <w:rPr>
                <w:b/>
              </w:rPr>
              <w:t>Содержание лекционного занятия</w:t>
            </w:r>
          </w:p>
        </w:tc>
      </w:tr>
      <w:tr w:rsidR="000D21A9" w:rsidRPr="004F40D0" w:rsidTr="00B127B5">
        <w:tc>
          <w:tcPr>
            <w:tcW w:w="682" w:type="dxa"/>
          </w:tcPr>
          <w:p w:rsidR="000D21A9" w:rsidRPr="004F40D0" w:rsidRDefault="000D21A9" w:rsidP="00B127B5">
            <w:pPr>
              <w:pStyle w:val="a3"/>
              <w:numPr>
                <w:ilvl w:val="0"/>
                <w:numId w:val="11"/>
              </w:numPr>
            </w:pPr>
          </w:p>
        </w:tc>
        <w:tc>
          <w:tcPr>
            <w:tcW w:w="1865" w:type="dxa"/>
          </w:tcPr>
          <w:p w:rsidR="000D21A9" w:rsidRPr="004F40D0" w:rsidRDefault="000D21A9" w:rsidP="00B127B5">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0D21A9" w:rsidRPr="004F40D0" w:rsidRDefault="000D21A9" w:rsidP="00B127B5">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 xml:space="preserve">Воспитательная </w:t>
            </w:r>
            <w:proofErr w:type="spellStart"/>
            <w:r w:rsidRPr="004F40D0">
              <w:rPr>
                <w:rStyle w:val="fontstyle01"/>
                <w:b w:val="0"/>
                <w:lang w:val="ru-RU"/>
              </w:rPr>
              <w:t>составляющаягосударственной</w:t>
            </w:r>
            <w:proofErr w:type="spellEnd"/>
            <w:r w:rsidRPr="004F40D0">
              <w:rPr>
                <w:rStyle w:val="fontstyle01"/>
                <w:b w:val="0"/>
                <w:lang w:val="ru-RU"/>
              </w:rPr>
              <w:t xml:space="preserve"> </w:t>
            </w:r>
            <w:proofErr w:type="spellStart"/>
            <w:r w:rsidRPr="004F40D0">
              <w:rPr>
                <w:rStyle w:val="fontstyle01"/>
                <w:b w:val="0"/>
                <w:lang w:val="ru-RU"/>
              </w:rPr>
              <w:t>культурнойполитик</w:t>
            </w:r>
            <w:proofErr w:type="spellEnd"/>
            <w:r w:rsidRPr="004F40D0">
              <w:rPr>
                <w:rStyle w:val="fontstyle01"/>
                <w:b w:val="0"/>
                <w:lang w:val="ru-RU"/>
              </w:rPr>
              <w:t>;</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0D21A9" w:rsidRPr="004F40D0" w:rsidTr="00B127B5">
        <w:tc>
          <w:tcPr>
            <w:tcW w:w="682" w:type="dxa"/>
          </w:tcPr>
          <w:p w:rsidR="000D21A9" w:rsidRPr="004F40D0" w:rsidRDefault="000D21A9" w:rsidP="00B127B5">
            <w:pPr>
              <w:pStyle w:val="a3"/>
              <w:numPr>
                <w:ilvl w:val="0"/>
                <w:numId w:val="11"/>
              </w:numPr>
            </w:pPr>
          </w:p>
        </w:tc>
        <w:tc>
          <w:tcPr>
            <w:tcW w:w="1865" w:type="dxa"/>
          </w:tcPr>
          <w:p w:rsidR="000D21A9" w:rsidRPr="004F40D0" w:rsidRDefault="000D21A9" w:rsidP="00B127B5">
            <w:r w:rsidRPr="004F40D0">
              <w:rPr>
                <w:bCs/>
                <w:iCs/>
              </w:rPr>
              <w:t>Государство и культура в современной России</w:t>
            </w:r>
          </w:p>
        </w:tc>
        <w:tc>
          <w:tcPr>
            <w:tcW w:w="7371" w:type="dxa"/>
          </w:tcPr>
          <w:p w:rsidR="000D21A9" w:rsidRPr="004F40D0" w:rsidRDefault="000D21A9" w:rsidP="00B127B5">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правовая </w:t>
            </w:r>
            <w:proofErr w:type="spellStart"/>
            <w:r w:rsidRPr="004F40D0">
              <w:rPr>
                <w:rStyle w:val="fontstyle01"/>
                <w:b w:val="0"/>
              </w:rPr>
              <w:t>базареализации</w:t>
            </w:r>
            <w:proofErr w:type="spellEnd"/>
            <w:r w:rsidRPr="004F40D0">
              <w:rPr>
                <w:rStyle w:val="fontstyle01"/>
                <w:b w:val="0"/>
              </w:rPr>
              <w:t xml:space="preserve">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0D21A9" w:rsidRPr="004F40D0" w:rsidTr="00B127B5">
        <w:trPr>
          <w:trHeight w:val="1046"/>
        </w:trPr>
        <w:tc>
          <w:tcPr>
            <w:tcW w:w="682" w:type="dxa"/>
          </w:tcPr>
          <w:p w:rsidR="000D21A9" w:rsidRPr="004F40D0" w:rsidRDefault="000D21A9" w:rsidP="00B127B5">
            <w:pPr>
              <w:pStyle w:val="a3"/>
              <w:numPr>
                <w:ilvl w:val="0"/>
                <w:numId w:val="9"/>
              </w:numPr>
              <w:ind w:left="0"/>
              <w:jc w:val="both"/>
            </w:pPr>
            <w:r w:rsidRPr="004F40D0">
              <w:t>3</w:t>
            </w:r>
          </w:p>
        </w:tc>
        <w:tc>
          <w:tcPr>
            <w:tcW w:w="1865"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0D21A9" w:rsidRPr="004F40D0" w:rsidRDefault="000D21A9" w:rsidP="00B127B5">
            <w:pPr>
              <w:pStyle w:val="a7"/>
              <w:spacing w:after="0"/>
              <w:rPr>
                <w:rFonts w:ascii="Times New Roman" w:hAnsi="Times New Roman"/>
                <w:color w:val="auto"/>
                <w:sz w:val="24"/>
                <w:szCs w:val="24"/>
              </w:rPr>
            </w:pPr>
            <w:r w:rsidRPr="004F40D0">
              <w:rPr>
                <w:rStyle w:val="fontstyle01"/>
                <w:b w:val="0"/>
                <w:color w:val="auto"/>
              </w:rPr>
              <w:t xml:space="preserve">Государственные органы </w:t>
            </w:r>
            <w:proofErr w:type="spellStart"/>
            <w:r w:rsidRPr="004F40D0">
              <w:rPr>
                <w:rStyle w:val="fontstyle01"/>
                <w:b w:val="0"/>
                <w:color w:val="auto"/>
              </w:rPr>
              <w:t>управленияв</w:t>
            </w:r>
            <w:proofErr w:type="spellEnd"/>
            <w:r w:rsidRPr="004F40D0">
              <w:rPr>
                <w:rStyle w:val="fontstyle01"/>
                <w:b w:val="0"/>
                <w:color w:val="auto"/>
              </w:rPr>
              <w:t xml:space="preserve">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w:t>
            </w:r>
            <w:proofErr w:type="spellStart"/>
            <w:r w:rsidRPr="004F40D0">
              <w:rPr>
                <w:rFonts w:ascii="Times New Roman" w:hAnsi="Times New Roman"/>
                <w:color w:val="auto"/>
                <w:sz w:val="24"/>
                <w:szCs w:val="24"/>
              </w:rPr>
              <w:t>культуры;Формирование</w:t>
            </w:r>
            <w:proofErr w:type="spellEnd"/>
            <w:r w:rsidRPr="004F40D0">
              <w:rPr>
                <w:rFonts w:ascii="Times New Roman" w:hAnsi="Times New Roman"/>
                <w:color w:val="auto"/>
                <w:sz w:val="24"/>
                <w:szCs w:val="24"/>
              </w:rPr>
              <w:t xml:space="preserve">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4</w:t>
            </w:r>
          </w:p>
        </w:tc>
        <w:tc>
          <w:tcPr>
            <w:tcW w:w="1865" w:type="dxa"/>
          </w:tcPr>
          <w:p w:rsidR="000D21A9" w:rsidRPr="004F40D0" w:rsidRDefault="000D21A9" w:rsidP="00B127B5">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0D21A9" w:rsidRPr="004F40D0" w:rsidRDefault="000D21A9" w:rsidP="00B127B5">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w:t>
            </w:r>
            <w:r w:rsidRPr="004F40D0">
              <w:lastRenderedPageBreak/>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0D21A9" w:rsidRPr="004F40D0" w:rsidRDefault="000D21A9" w:rsidP="00B127B5">
            <w:r w:rsidRPr="004F40D0">
              <w:t xml:space="preserve">Государственная поддержка традиционной культуры. Создание условий для развития народного творчества; Культурная политика в сфере профессионального искусства; </w:t>
            </w:r>
          </w:p>
          <w:p w:rsidR="000D21A9" w:rsidRPr="004F40D0" w:rsidRDefault="000D21A9" w:rsidP="00B127B5">
            <w:r w:rsidRPr="004F40D0">
              <w:t>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Создание условий для развития</w:t>
            </w:r>
            <w:r w:rsidRPr="004F40D0">
              <w:br/>
              <w:t>народного творчества.</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lastRenderedPageBreak/>
              <w:t>5</w:t>
            </w:r>
          </w:p>
        </w:tc>
        <w:tc>
          <w:tcPr>
            <w:tcW w:w="1865"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rPr>
                <w:bCs/>
                <w:iCs/>
              </w:rPr>
            </w:pPr>
            <w:r w:rsidRPr="004F40D0">
              <w:t>образования</w:t>
            </w:r>
          </w:p>
        </w:tc>
        <w:tc>
          <w:tcPr>
            <w:tcW w:w="7371" w:type="dxa"/>
          </w:tcPr>
          <w:p w:rsidR="000D21A9" w:rsidRPr="004F40D0" w:rsidRDefault="000D21A9" w:rsidP="00B127B5">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w:t>
            </w:r>
            <w:proofErr w:type="spellStart"/>
            <w:r w:rsidRPr="004F40D0">
              <w:t>гуманизацию</w:t>
            </w:r>
            <w:proofErr w:type="spellEnd"/>
            <w:r w:rsidRPr="004F40D0">
              <w:t xml:space="preserve">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личности и культурная политика;</w:t>
            </w:r>
            <w:r w:rsidRPr="004F40D0">
              <w:br/>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6</w:t>
            </w:r>
          </w:p>
        </w:tc>
        <w:tc>
          <w:tcPr>
            <w:tcW w:w="1865"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371" w:type="dxa"/>
          </w:tcPr>
          <w:p w:rsidR="000D21A9" w:rsidRPr="004F40D0" w:rsidRDefault="000D21A9" w:rsidP="00B127B5">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w:t>
            </w:r>
            <w:r w:rsidRPr="004F40D0">
              <w:lastRenderedPageBreak/>
              <w:t xml:space="preserve">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w:t>
            </w:r>
            <w:proofErr w:type="spellStart"/>
            <w:r w:rsidRPr="004F40D0">
              <w:t>глобализации;Механизмы</w:t>
            </w:r>
            <w:proofErr w:type="spellEnd"/>
            <w:r w:rsidRPr="004F40D0">
              <w:t xml:space="preserve">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lastRenderedPageBreak/>
              <w:t>7</w:t>
            </w:r>
          </w:p>
        </w:tc>
        <w:tc>
          <w:tcPr>
            <w:tcW w:w="1865" w:type="dxa"/>
          </w:tcPr>
          <w:p w:rsidR="000D21A9" w:rsidRPr="004F40D0" w:rsidRDefault="000D21A9" w:rsidP="00B127B5">
            <w:r w:rsidRPr="004F40D0">
              <w:rPr>
                <w:bCs/>
                <w:iCs/>
              </w:rPr>
              <w:t>Содержание и приоритеты региональной культурной политики</w:t>
            </w:r>
          </w:p>
        </w:tc>
        <w:tc>
          <w:tcPr>
            <w:tcW w:w="7371" w:type="dxa"/>
          </w:tcPr>
          <w:p w:rsidR="000D21A9" w:rsidRPr="001C1DB6" w:rsidRDefault="000D21A9" w:rsidP="00B127B5">
            <w:pPr>
              <w:tabs>
                <w:tab w:val="left" w:pos="34"/>
              </w:tabs>
              <w:ind w:right="22"/>
              <w:rPr>
                <w:b/>
                <w:highlight w:val="lightGray"/>
              </w:rPr>
            </w:pPr>
            <w:r w:rsidRPr="004F40D0">
              <w:t xml:space="preserve">Региональный уровень реализации культурной политики; </w:t>
            </w:r>
          </w:p>
          <w:p w:rsidR="000D21A9" w:rsidRPr="001C1DB6" w:rsidRDefault="000D21A9" w:rsidP="00B127B5">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8</w:t>
            </w:r>
          </w:p>
        </w:tc>
        <w:tc>
          <w:tcPr>
            <w:tcW w:w="1865" w:type="dxa"/>
          </w:tcPr>
          <w:p w:rsidR="000D21A9" w:rsidRPr="004F40D0" w:rsidRDefault="000D21A9" w:rsidP="00B127B5">
            <w:r w:rsidRPr="004F40D0">
              <w:rPr>
                <w:bCs/>
                <w:iCs/>
              </w:rPr>
              <w:t>Международная культурная политика Российской Федерации</w:t>
            </w:r>
          </w:p>
        </w:tc>
        <w:tc>
          <w:tcPr>
            <w:tcW w:w="7371" w:type="dxa"/>
          </w:tcPr>
          <w:p w:rsidR="000D21A9" w:rsidRPr="004F40D0" w:rsidRDefault="000D21A9" w:rsidP="00B127B5">
            <w:pPr>
              <w:widowControl w:val="0"/>
              <w:tabs>
                <w:tab w:val="left" w:pos="993"/>
              </w:tabs>
              <w:autoSpaceDE w:val="0"/>
              <w:autoSpaceDN w:val="0"/>
              <w:adjustRightInd w:val="0"/>
              <w:ind w:right="36"/>
              <w:rPr>
                <w:b/>
                <w:bCs/>
              </w:rPr>
            </w:pPr>
            <w:r w:rsidRPr="004F40D0">
              <w:t xml:space="preserve">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w:t>
            </w:r>
            <w:proofErr w:type="spellStart"/>
            <w:r w:rsidRPr="004F40D0">
              <w:t>рубежом;Русское</w:t>
            </w:r>
            <w:proofErr w:type="spellEnd"/>
            <w:r w:rsidRPr="004F40D0">
              <w:t xml:space="preserve">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w:t>
            </w:r>
            <w:proofErr w:type="spellStart"/>
            <w:r w:rsidRPr="004F40D0">
              <w:t>пространство;Сотрудничество</w:t>
            </w:r>
            <w:proofErr w:type="spellEnd"/>
            <w:r w:rsidRPr="004F40D0">
              <w:t xml:space="preserve">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rPr>
          <w:b/>
        </w:rPr>
      </w:pPr>
      <w:r w:rsidRPr="004F40D0">
        <w:rPr>
          <w:b/>
        </w:rPr>
        <w:t>4.2.2. Содержание практических занятий</w:t>
      </w:r>
    </w:p>
    <w:p w:rsidR="000D21A9" w:rsidRPr="004F40D0" w:rsidRDefault="000D21A9"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0D21A9" w:rsidRPr="004F40D0" w:rsidTr="00B127B5">
        <w:tc>
          <w:tcPr>
            <w:tcW w:w="704" w:type="dxa"/>
          </w:tcPr>
          <w:p w:rsidR="000D21A9" w:rsidRPr="004F40D0" w:rsidRDefault="000D21A9" w:rsidP="00B127B5">
            <w:pPr>
              <w:jc w:val="center"/>
              <w:rPr>
                <w:b/>
              </w:rPr>
            </w:pPr>
            <w:r w:rsidRPr="004F40D0">
              <w:rPr>
                <w:b/>
              </w:rPr>
              <w:t>№ п/п</w:t>
            </w:r>
          </w:p>
        </w:tc>
        <w:tc>
          <w:tcPr>
            <w:tcW w:w="1843" w:type="dxa"/>
          </w:tcPr>
          <w:p w:rsidR="000D21A9" w:rsidRPr="004F40D0" w:rsidRDefault="000D21A9" w:rsidP="00B127B5">
            <w:pPr>
              <w:jc w:val="center"/>
              <w:rPr>
                <w:b/>
              </w:rPr>
            </w:pPr>
            <w:r w:rsidRPr="004F40D0">
              <w:rPr>
                <w:b/>
              </w:rPr>
              <w:t>Наименование темы (раздела) дисциплины</w:t>
            </w:r>
          </w:p>
        </w:tc>
        <w:tc>
          <w:tcPr>
            <w:tcW w:w="7371" w:type="dxa"/>
          </w:tcPr>
          <w:p w:rsidR="000D21A9" w:rsidRPr="004F40D0" w:rsidRDefault="000D21A9" w:rsidP="00B127B5">
            <w:pPr>
              <w:jc w:val="center"/>
              <w:rPr>
                <w:b/>
              </w:rPr>
            </w:pPr>
            <w:r w:rsidRPr="004F40D0">
              <w:rPr>
                <w:b/>
              </w:rPr>
              <w:t>Содержание практического занятия</w:t>
            </w:r>
          </w:p>
        </w:tc>
      </w:tr>
      <w:tr w:rsidR="000D21A9" w:rsidRPr="004F40D0" w:rsidTr="00B127B5">
        <w:tc>
          <w:tcPr>
            <w:tcW w:w="704" w:type="dxa"/>
          </w:tcPr>
          <w:p w:rsidR="000D21A9" w:rsidRPr="004F40D0" w:rsidRDefault="000D21A9" w:rsidP="00B127B5">
            <w:pPr>
              <w:pStyle w:val="a3"/>
              <w:ind w:left="0"/>
            </w:pPr>
            <w:r w:rsidRPr="004F40D0">
              <w:t>1</w:t>
            </w:r>
          </w:p>
        </w:tc>
        <w:tc>
          <w:tcPr>
            <w:tcW w:w="1843"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0D21A9" w:rsidRPr="004F40D0" w:rsidRDefault="000D21A9" w:rsidP="009131FD">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0D21A9" w:rsidRPr="004F40D0" w:rsidRDefault="000D21A9" w:rsidP="00B127B5">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0D21A9" w:rsidRPr="004F40D0" w:rsidRDefault="000D21A9" w:rsidP="009131FD">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0D21A9" w:rsidRPr="004F40D0" w:rsidRDefault="000D21A9" w:rsidP="009131FD">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0D21A9" w:rsidRPr="004F40D0" w:rsidTr="00B127B5">
        <w:tc>
          <w:tcPr>
            <w:tcW w:w="704" w:type="dxa"/>
          </w:tcPr>
          <w:p w:rsidR="000D21A9" w:rsidRPr="004F40D0" w:rsidRDefault="000D21A9" w:rsidP="00B127B5">
            <w:pPr>
              <w:pStyle w:val="a3"/>
              <w:ind w:left="0"/>
            </w:pPr>
            <w:r w:rsidRPr="004F40D0">
              <w:lastRenderedPageBreak/>
              <w:t>2</w:t>
            </w:r>
          </w:p>
        </w:tc>
        <w:tc>
          <w:tcPr>
            <w:tcW w:w="1843" w:type="dxa"/>
          </w:tcPr>
          <w:p w:rsidR="000D21A9" w:rsidRPr="004F40D0" w:rsidRDefault="000D21A9" w:rsidP="00B127B5">
            <w:pPr>
              <w:jc w:val="both"/>
            </w:pPr>
            <w:r w:rsidRPr="004F40D0">
              <w:rPr>
                <w:bCs/>
                <w:iCs/>
              </w:rPr>
              <w:t>Государство и культура в современной России</w:t>
            </w:r>
          </w:p>
        </w:tc>
        <w:tc>
          <w:tcPr>
            <w:tcW w:w="7371" w:type="dxa"/>
          </w:tcPr>
          <w:p w:rsidR="000D21A9" w:rsidRPr="004F40D0" w:rsidRDefault="000D21A9" w:rsidP="002745D5">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0D21A9" w:rsidRPr="004F40D0" w:rsidRDefault="000D21A9" w:rsidP="002745D5">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0D21A9" w:rsidRPr="004F40D0" w:rsidRDefault="000D21A9" w:rsidP="002745D5">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0D21A9" w:rsidRPr="004F40D0" w:rsidRDefault="000D21A9" w:rsidP="002745D5">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0D21A9" w:rsidRPr="004F40D0" w:rsidTr="00B127B5">
        <w:tc>
          <w:tcPr>
            <w:tcW w:w="704" w:type="dxa"/>
          </w:tcPr>
          <w:p w:rsidR="000D21A9" w:rsidRPr="004F40D0" w:rsidRDefault="000D21A9" w:rsidP="00B127B5">
            <w:pPr>
              <w:pStyle w:val="a3"/>
              <w:numPr>
                <w:ilvl w:val="0"/>
                <w:numId w:val="9"/>
              </w:numPr>
              <w:ind w:left="0"/>
              <w:jc w:val="both"/>
            </w:pPr>
            <w:r w:rsidRPr="004F40D0">
              <w:t>3</w:t>
            </w:r>
          </w:p>
        </w:tc>
        <w:tc>
          <w:tcPr>
            <w:tcW w:w="1843"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0D21A9" w:rsidRPr="004F40D0" w:rsidRDefault="000D21A9" w:rsidP="009131FD">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0D21A9" w:rsidRPr="004F40D0" w:rsidRDefault="000D21A9" w:rsidP="009131FD">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0D21A9" w:rsidRPr="004F40D0" w:rsidTr="00B127B5">
        <w:tc>
          <w:tcPr>
            <w:tcW w:w="704" w:type="dxa"/>
          </w:tcPr>
          <w:p w:rsidR="000D21A9" w:rsidRPr="004F40D0" w:rsidRDefault="000D21A9" w:rsidP="00B127B5">
            <w:pPr>
              <w:pStyle w:val="a3"/>
              <w:numPr>
                <w:ilvl w:val="0"/>
                <w:numId w:val="9"/>
              </w:numPr>
              <w:ind w:left="0"/>
              <w:jc w:val="both"/>
            </w:pPr>
            <w:r w:rsidRPr="004F40D0">
              <w:t>4</w:t>
            </w:r>
          </w:p>
        </w:tc>
        <w:tc>
          <w:tcPr>
            <w:tcW w:w="1843" w:type="dxa"/>
          </w:tcPr>
          <w:p w:rsidR="000D21A9" w:rsidRPr="004F40D0" w:rsidRDefault="000D21A9" w:rsidP="00B127B5">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0D21A9" w:rsidRPr="004F40D0" w:rsidRDefault="000D21A9" w:rsidP="00B127B5">
            <w:pPr>
              <w:jc w:val="both"/>
              <w:rPr>
                <w:bCs/>
                <w:iCs/>
              </w:rPr>
            </w:pPr>
          </w:p>
          <w:p w:rsidR="000D21A9" w:rsidRPr="004F40D0" w:rsidRDefault="000D21A9" w:rsidP="00B127B5">
            <w:pPr>
              <w:jc w:val="both"/>
              <w:rPr>
                <w:bCs/>
                <w:iCs/>
              </w:rPr>
            </w:pPr>
          </w:p>
          <w:p w:rsidR="000D21A9" w:rsidRPr="004F40D0" w:rsidRDefault="000D21A9" w:rsidP="00B127B5">
            <w:pPr>
              <w:jc w:val="both"/>
            </w:pPr>
          </w:p>
        </w:tc>
        <w:tc>
          <w:tcPr>
            <w:tcW w:w="7371" w:type="dxa"/>
          </w:tcPr>
          <w:p w:rsidR="000D21A9" w:rsidRPr="004F40D0" w:rsidRDefault="000D21A9" w:rsidP="009131FD">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0D21A9" w:rsidRPr="004F40D0" w:rsidRDefault="000D21A9" w:rsidP="009131FD">
            <w:pPr>
              <w:pStyle w:val="a3"/>
              <w:numPr>
                <w:ilvl w:val="0"/>
                <w:numId w:val="21"/>
              </w:numPr>
              <w:ind w:left="13" w:firstLine="0"/>
            </w:pPr>
            <w:r w:rsidRPr="004F40D0">
              <w:t xml:space="preserve">Многоканальное финансирование деятельности в сфере культуры. </w:t>
            </w:r>
          </w:p>
          <w:p w:rsidR="000D21A9" w:rsidRPr="004F40D0" w:rsidRDefault="000D21A9" w:rsidP="009131FD">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0D21A9" w:rsidRPr="004F40D0" w:rsidRDefault="000D21A9" w:rsidP="009131FD">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0D21A9" w:rsidRPr="004F40D0" w:rsidRDefault="000D21A9" w:rsidP="009131FD">
            <w:pPr>
              <w:pStyle w:val="a3"/>
              <w:numPr>
                <w:ilvl w:val="0"/>
                <w:numId w:val="21"/>
              </w:numPr>
              <w:ind w:left="13" w:firstLine="0"/>
            </w:pPr>
            <w:r w:rsidRPr="004F40D0">
              <w:t>Сохранение традиций и развитие отечественной школы художественного перевода.</w:t>
            </w:r>
          </w:p>
          <w:p w:rsidR="000D21A9" w:rsidRPr="004F40D0" w:rsidRDefault="000D21A9" w:rsidP="009131FD">
            <w:pPr>
              <w:pStyle w:val="a3"/>
              <w:numPr>
                <w:ilvl w:val="0"/>
                <w:numId w:val="21"/>
              </w:numPr>
              <w:ind w:left="13" w:firstLine="0"/>
            </w:pPr>
            <w:r w:rsidRPr="004F40D0">
              <w:t>Расширение присутствия русского языка в сети Интернет.</w:t>
            </w:r>
          </w:p>
          <w:p w:rsidR="000D21A9" w:rsidRPr="004F40D0" w:rsidRDefault="000D21A9" w:rsidP="009131FD">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0D21A9" w:rsidRPr="004F40D0" w:rsidRDefault="000D21A9" w:rsidP="009131FD">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0D21A9" w:rsidRDefault="000D21A9" w:rsidP="009131FD">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0D21A9" w:rsidRPr="004F40D0" w:rsidRDefault="000D21A9" w:rsidP="009131FD">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0D21A9" w:rsidRPr="004F40D0" w:rsidRDefault="000D21A9" w:rsidP="009131FD">
            <w:pPr>
              <w:pStyle w:val="a3"/>
              <w:numPr>
                <w:ilvl w:val="0"/>
                <w:numId w:val="21"/>
              </w:numPr>
              <w:ind w:left="13" w:firstLine="0"/>
            </w:pPr>
            <w:r w:rsidRPr="004F40D0">
              <w:t xml:space="preserve">Развитие театрального, музыкального, балетного, оперного, </w:t>
            </w:r>
            <w:r w:rsidRPr="004F40D0">
              <w:lastRenderedPageBreak/>
              <w:t xml:space="preserve">циркового, других видов исполнительского искусства в России. </w:t>
            </w:r>
          </w:p>
          <w:p w:rsidR="000D21A9" w:rsidRPr="004F40D0" w:rsidRDefault="000D21A9" w:rsidP="009131FD">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0D21A9" w:rsidRPr="004F40D0" w:rsidRDefault="000D21A9" w:rsidP="009131FD">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0D21A9" w:rsidRPr="004F40D0" w:rsidRDefault="000D21A9" w:rsidP="009131FD">
            <w:pPr>
              <w:pStyle w:val="a3"/>
              <w:numPr>
                <w:ilvl w:val="0"/>
                <w:numId w:val="21"/>
              </w:numPr>
              <w:ind w:left="13" w:firstLine="0"/>
            </w:pPr>
            <w:r w:rsidRPr="004F40D0">
              <w:t xml:space="preserve">Научные исследования в области традиционной культуры. </w:t>
            </w:r>
          </w:p>
          <w:p w:rsidR="000D21A9" w:rsidRPr="004F40D0" w:rsidRDefault="000D21A9" w:rsidP="009131FD">
            <w:pPr>
              <w:pStyle w:val="a3"/>
              <w:numPr>
                <w:ilvl w:val="0"/>
                <w:numId w:val="21"/>
              </w:numPr>
              <w:ind w:left="13" w:firstLine="0"/>
            </w:pPr>
            <w:r w:rsidRPr="004F40D0">
              <w:t>Принципы популяризации традиционной культуры.</w:t>
            </w:r>
          </w:p>
        </w:tc>
      </w:tr>
      <w:tr w:rsidR="000D21A9" w:rsidRPr="004F40D0" w:rsidTr="00B127B5">
        <w:tc>
          <w:tcPr>
            <w:tcW w:w="704" w:type="dxa"/>
          </w:tcPr>
          <w:p w:rsidR="000D21A9" w:rsidRPr="004F40D0" w:rsidRDefault="000D21A9" w:rsidP="00B127B5">
            <w:pPr>
              <w:pStyle w:val="a3"/>
              <w:ind w:left="0"/>
              <w:jc w:val="both"/>
            </w:pPr>
            <w:r w:rsidRPr="004F40D0">
              <w:lastRenderedPageBreak/>
              <w:t>5</w:t>
            </w:r>
          </w:p>
        </w:tc>
        <w:tc>
          <w:tcPr>
            <w:tcW w:w="1843"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jc w:val="both"/>
            </w:pPr>
            <w:r w:rsidRPr="004F40D0">
              <w:t>образования</w:t>
            </w:r>
          </w:p>
        </w:tc>
        <w:tc>
          <w:tcPr>
            <w:tcW w:w="7371" w:type="dxa"/>
          </w:tcPr>
          <w:p w:rsidR="000D21A9" w:rsidRPr="004F40D0" w:rsidRDefault="000D21A9" w:rsidP="009131FD">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0D21A9" w:rsidRPr="004F40D0" w:rsidRDefault="000D21A9" w:rsidP="009131FD">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0D21A9" w:rsidRPr="004F40D0" w:rsidRDefault="000D21A9" w:rsidP="009131FD">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0D21A9" w:rsidRPr="004F40D0" w:rsidRDefault="000D21A9" w:rsidP="009131FD">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0D21A9" w:rsidRPr="004F40D0" w:rsidRDefault="000D21A9" w:rsidP="009131FD">
            <w:pPr>
              <w:pStyle w:val="a3"/>
              <w:numPr>
                <w:ilvl w:val="0"/>
                <w:numId w:val="22"/>
              </w:numPr>
              <w:ind w:left="0" w:firstLine="38"/>
            </w:pPr>
            <w:r w:rsidRPr="004F40D0">
              <w:t xml:space="preserve">Распространение научных знаний. </w:t>
            </w:r>
          </w:p>
          <w:p w:rsidR="000D21A9" w:rsidRPr="004F40D0" w:rsidRDefault="000D21A9" w:rsidP="009131FD">
            <w:pPr>
              <w:pStyle w:val="a3"/>
              <w:numPr>
                <w:ilvl w:val="0"/>
                <w:numId w:val="22"/>
              </w:numPr>
              <w:ind w:left="0" w:firstLine="38"/>
            </w:pPr>
            <w:r w:rsidRPr="004F40D0">
              <w:t xml:space="preserve">Возрождение традиций семейного воспитания. </w:t>
            </w:r>
          </w:p>
          <w:p w:rsidR="000D21A9" w:rsidRPr="004F40D0" w:rsidRDefault="000D21A9" w:rsidP="009131FD">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0D21A9" w:rsidRPr="004F40D0" w:rsidRDefault="000D21A9" w:rsidP="009131FD">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0D21A9" w:rsidRPr="004F40D0" w:rsidTr="00B127B5">
        <w:tc>
          <w:tcPr>
            <w:tcW w:w="704" w:type="dxa"/>
          </w:tcPr>
          <w:p w:rsidR="000D21A9" w:rsidRPr="004F40D0" w:rsidRDefault="000D21A9" w:rsidP="00B127B5">
            <w:pPr>
              <w:pStyle w:val="a3"/>
              <w:ind w:left="0"/>
              <w:jc w:val="both"/>
            </w:pPr>
            <w:r w:rsidRPr="004F40D0">
              <w:t>6</w:t>
            </w:r>
          </w:p>
        </w:tc>
        <w:tc>
          <w:tcPr>
            <w:tcW w:w="1843"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371" w:type="dxa"/>
          </w:tcPr>
          <w:p w:rsidR="000D21A9" w:rsidRPr="004F40D0" w:rsidRDefault="000D21A9" w:rsidP="009131FD">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0D21A9" w:rsidRPr="004F40D0" w:rsidRDefault="000D21A9" w:rsidP="009131FD">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0D21A9" w:rsidRPr="004F40D0" w:rsidRDefault="000D21A9" w:rsidP="009131FD">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0D21A9" w:rsidRPr="004F40D0" w:rsidRDefault="000D21A9" w:rsidP="009131FD">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0D21A9" w:rsidRPr="004F40D0" w:rsidRDefault="000D21A9" w:rsidP="009131FD">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0D21A9" w:rsidRPr="004F40D0" w:rsidRDefault="000D21A9" w:rsidP="009131FD">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0D21A9" w:rsidRPr="004F40D0" w:rsidRDefault="000D21A9" w:rsidP="009131FD">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0D21A9" w:rsidRPr="004F40D0" w:rsidRDefault="000D21A9" w:rsidP="009131FD">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0D21A9" w:rsidRPr="004F40D0" w:rsidTr="00B127B5">
        <w:tc>
          <w:tcPr>
            <w:tcW w:w="704" w:type="dxa"/>
          </w:tcPr>
          <w:p w:rsidR="000D21A9" w:rsidRPr="004F40D0" w:rsidRDefault="000D21A9" w:rsidP="00B127B5">
            <w:pPr>
              <w:pStyle w:val="a3"/>
              <w:ind w:left="0"/>
              <w:jc w:val="both"/>
            </w:pPr>
            <w:r w:rsidRPr="004F40D0">
              <w:lastRenderedPageBreak/>
              <w:t>7</w:t>
            </w:r>
          </w:p>
        </w:tc>
        <w:tc>
          <w:tcPr>
            <w:tcW w:w="1843" w:type="dxa"/>
          </w:tcPr>
          <w:p w:rsidR="000D21A9" w:rsidRPr="004F40D0" w:rsidRDefault="000D21A9" w:rsidP="00B127B5">
            <w:pPr>
              <w:jc w:val="both"/>
            </w:pPr>
            <w:r w:rsidRPr="004F40D0">
              <w:rPr>
                <w:bCs/>
                <w:iCs/>
              </w:rPr>
              <w:t>Содержание и приоритеты региональной культурной политики</w:t>
            </w:r>
          </w:p>
        </w:tc>
        <w:tc>
          <w:tcPr>
            <w:tcW w:w="7371" w:type="dxa"/>
          </w:tcPr>
          <w:p w:rsidR="000D21A9" w:rsidRPr="004F40D0" w:rsidRDefault="000D21A9" w:rsidP="009131FD">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0D21A9" w:rsidRPr="004F40D0" w:rsidRDefault="000D21A9" w:rsidP="009131FD">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0D21A9" w:rsidRPr="004F40D0" w:rsidRDefault="000D21A9" w:rsidP="009131FD">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0D21A9" w:rsidRPr="004F40D0" w:rsidRDefault="000D21A9" w:rsidP="009131FD">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0D21A9" w:rsidRPr="004F40D0" w:rsidTr="00B127B5">
        <w:tc>
          <w:tcPr>
            <w:tcW w:w="704" w:type="dxa"/>
          </w:tcPr>
          <w:p w:rsidR="000D21A9" w:rsidRPr="004F40D0" w:rsidRDefault="000D21A9" w:rsidP="00B127B5">
            <w:pPr>
              <w:pStyle w:val="a3"/>
              <w:ind w:left="0"/>
              <w:jc w:val="both"/>
            </w:pPr>
            <w:r w:rsidRPr="004F40D0">
              <w:t>8</w:t>
            </w:r>
          </w:p>
        </w:tc>
        <w:tc>
          <w:tcPr>
            <w:tcW w:w="1843"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7371" w:type="dxa"/>
          </w:tcPr>
          <w:p w:rsidR="000D21A9" w:rsidRPr="004F40D0" w:rsidRDefault="000D21A9" w:rsidP="009131FD">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0D21A9" w:rsidRPr="004F40D0" w:rsidRDefault="000D21A9" w:rsidP="009131FD">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0D21A9" w:rsidRPr="004F40D0" w:rsidRDefault="000D21A9" w:rsidP="009131FD">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0D21A9" w:rsidRPr="004F40D0" w:rsidRDefault="000D21A9" w:rsidP="009131FD">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0D21A9" w:rsidRPr="004F40D0" w:rsidRDefault="000D21A9" w:rsidP="009131FD">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0D21A9" w:rsidRPr="009131FD" w:rsidRDefault="000D21A9" w:rsidP="009131FD">
            <w:pPr>
              <w:pStyle w:val="a3"/>
              <w:numPr>
                <w:ilvl w:val="0"/>
                <w:numId w:val="25"/>
              </w:numPr>
              <w:tabs>
                <w:tab w:val="left" w:pos="993"/>
              </w:tabs>
              <w:ind w:left="0" w:right="36" w:firstLine="16"/>
              <w:rPr>
                <w:b/>
                <w:bCs/>
              </w:rPr>
            </w:pPr>
            <w:r w:rsidRPr="004F40D0">
              <w:t>Освоение и трансляция российского культурного наследия за рубежом.</w:t>
            </w:r>
          </w:p>
        </w:tc>
      </w:tr>
    </w:tbl>
    <w:p w:rsidR="000D21A9" w:rsidRPr="004F40D0" w:rsidRDefault="000D21A9" w:rsidP="00B749FD">
      <w:pPr>
        <w:autoSpaceDE w:val="0"/>
        <w:autoSpaceDN w:val="0"/>
        <w:adjustRightInd w:val="0"/>
        <w:jc w:val="both"/>
        <w:rPr>
          <w:b/>
          <w:bCs/>
          <w:i/>
          <w:iCs/>
        </w:rPr>
      </w:pPr>
    </w:p>
    <w:p w:rsidR="000D21A9" w:rsidRPr="004F40D0" w:rsidRDefault="000D21A9" w:rsidP="00B749FD">
      <w:pPr>
        <w:autoSpaceDE w:val="0"/>
        <w:autoSpaceDN w:val="0"/>
        <w:adjustRightInd w:val="0"/>
        <w:rPr>
          <w:b/>
        </w:rPr>
      </w:pPr>
      <w:r w:rsidRPr="004F40D0">
        <w:rPr>
          <w:b/>
        </w:rPr>
        <w:t xml:space="preserve">4.2.3. Содержание самостоятельной работы </w:t>
      </w:r>
    </w:p>
    <w:p w:rsidR="000D21A9" w:rsidRPr="004F40D0" w:rsidRDefault="000D21A9"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0D21A9" w:rsidRPr="004F40D0" w:rsidTr="00B127B5">
        <w:tc>
          <w:tcPr>
            <w:tcW w:w="704" w:type="dxa"/>
          </w:tcPr>
          <w:p w:rsidR="000D21A9" w:rsidRPr="004F40D0" w:rsidRDefault="000D21A9" w:rsidP="00B127B5">
            <w:pPr>
              <w:jc w:val="center"/>
              <w:rPr>
                <w:b/>
              </w:rPr>
            </w:pPr>
            <w:r w:rsidRPr="004F40D0">
              <w:rPr>
                <w:b/>
              </w:rPr>
              <w:t>№ п/п</w:t>
            </w:r>
          </w:p>
        </w:tc>
        <w:tc>
          <w:tcPr>
            <w:tcW w:w="1985" w:type="dxa"/>
          </w:tcPr>
          <w:p w:rsidR="000D21A9" w:rsidRPr="004F40D0" w:rsidRDefault="000D21A9" w:rsidP="00B127B5">
            <w:pPr>
              <w:jc w:val="center"/>
              <w:rPr>
                <w:b/>
              </w:rPr>
            </w:pPr>
            <w:r w:rsidRPr="004F40D0">
              <w:rPr>
                <w:b/>
              </w:rPr>
              <w:t>Наименование темы (раздела) дисциплины</w:t>
            </w:r>
          </w:p>
        </w:tc>
        <w:tc>
          <w:tcPr>
            <w:tcW w:w="7229" w:type="dxa"/>
          </w:tcPr>
          <w:p w:rsidR="000D21A9" w:rsidRPr="004F40D0" w:rsidRDefault="000D21A9" w:rsidP="00B127B5">
            <w:pPr>
              <w:jc w:val="center"/>
              <w:rPr>
                <w:b/>
              </w:rPr>
            </w:pPr>
            <w:r w:rsidRPr="004F40D0">
              <w:rPr>
                <w:b/>
              </w:rPr>
              <w:t>Формы и тематика самостоятельной работы</w:t>
            </w:r>
          </w:p>
        </w:tc>
      </w:tr>
      <w:tr w:rsidR="000D21A9" w:rsidRPr="004F40D0" w:rsidTr="00B127B5">
        <w:tc>
          <w:tcPr>
            <w:tcW w:w="704" w:type="dxa"/>
          </w:tcPr>
          <w:p w:rsidR="000D21A9" w:rsidRPr="004F40D0" w:rsidRDefault="000D21A9" w:rsidP="00B127B5">
            <w:pPr>
              <w:pStyle w:val="a3"/>
              <w:ind w:left="0"/>
            </w:pPr>
          </w:p>
        </w:tc>
        <w:tc>
          <w:tcPr>
            <w:tcW w:w="1985"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0D21A9" w:rsidRPr="004F40D0" w:rsidRDefault="000D21A9" w:rsidP="00B127B5">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r w:rsidR="000D21A9" w:rsidRPr="004F40D0" w:rsidTr="00B127B5">
        <w:tc>
          <w:tcPr>
            <w:tcW w:w="704" w:type="dxa"/>
          </w:tcPr>
          <w:p w:rsidR="000D21A9" w:rsidRPr="004F40D0" w:rsidRDefault="000D21A9" w:rsidP="00B127B5">
            <w:pPr>
              <w:pStyle w:val="a3"/>
              <w:ind w:left="0"/>
            </w:pPr>
          </w:p>
        </w:tc>
        <w:tc>
          <w:tcPr>
            <w:tcW w:w="1985" w:type="dxa"/>
          </w:tcPr>
          <w:p w:rsidR="000D21A9" w:rsidRPr="004F40D0" w:rsidRDefault="000D21A9" w:rsidP="00B127B5">
            <w:pPr>
              <w:jc w:val="both"/>
            </w:pPr>
            <w:r w:rsidRPr="004F40D0">
              <w:rPr>
                <w:bCs/>
                <w:iCs/>
              </w:rPr>
              <w:t>Государство и культура в современной России</w:t>
            </w:r>
          </w:p>
        </w:tc>
        <w:tc>
          <w:tcPr>
            <w:tcW w:w="7229" w:type="dxa"/>
          </w:tcPr>
          <w:p w:rsidR="000D21A9" w:rsidRPr="004F40D0" w:rsidRDefault="000D21A9" w:rsidP="00B127B5">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0D21A9" w:rsidRPr="004F40D0" w:rsidRDefault="000D21A9" w:rsidP="00B127B5">
            <w:pPr>
              <w:jc w:val="both"/>
            </w:pPr>
            <w:r w:rsidRPr="004F40D0">
              <w:t>- Культурный суверенитет: приоритет ценностей российской цивилизации по отношению к ценностям других цивилизаций.</w:t>
            </w:r>
          </w:p>
          <w:p w:rsidR="000D21A9" w:rsidRPr="004F40D0" w:rsidRDefault="000D21A9" w:rsidP="00B127B5">
            <w:pPr>
              <w:jc w:val="both"/>
            </w:pPr>
          </w:p>
          <w:p w:rsidR="000D21A9" w:rsidRPr="004F40D0" w:rsidRDefault="000D21A9" w:rsidP="00B127B5">
            <w:pPr>
              <w:jc w:val="both"/>
            </w:pPr>
            <w:r w:rsidRPr="004F40D0">
              <w:lastRenderedPageBreak/>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0D21A9" w:rsidRPr="004F40D0" w:rsidRDefault="000D21A9" w:rsidP="00B127B5">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w:t>
            </w:r>
            <w:r>
              <w:t>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0D21A9" w:rsidRPr="004F40D0" w:rsidRDefault="000D21A9" w:rsidP="00B127B5">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0D21A9" w:rsidRPr="004F40D0" w:rsidRDefault="000D21A9" w:rsidP="00B127B5">
            <w:r w:rsidRPr="004F40D0">
              <w:t>- Этнокультурные объединения в культурной политике</w:t>
            </w:r>
            <w:r w:rsidRPr="004F40D0">
              <w:br/>
              <w:t xml:space="preserve">государства; </w:t>
            </w:r>
          </w:p>
          <w:p w:rsidR="000D21A9" w:rsidRPr="004F40D0" w:rsidRDefault="000D21A9" w:rsidP="00B127B5">
            <w:r w:rsidRPr="004F40D0">
              <w:t>- Развитие творческой самодеятельности граждан с учетом этнических традиций, особенностей регионов и местных сообществ;</w:t>
            </w:r>
          </w:p>
          <w:p w:rsidR="000D21A9" w:rsidRPr="004F40D0" w:rsidRDefault="000D21A9" w:rsidP="00B127B5">
            <w:pPr>
              <w:jc w:val="both"/>
            </w:pPr>
            <w:r w:rsidRPr="004F40D0">
              <w:t>-Государственная поддержка народных художественных промыслов и ремесел народов России.</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jc w:val="both"/>
            </w:pPr>
            <w:r w:rsidRPr="004F40D0">
              <w:t>образования</w:t>
            </w:r>
          </w:p>
        </w:tc>
        <w:tc>
          <w:tcPr>
            <w:tcW w:w="7229" w:type="dxa"/>
          </w:tcPr>
          <w:p w:rsidR="000D21A9" w:rsidRPr="004F40D0" w:rsidRDefault="000D21A9" w:rsidP="00B127B5">
            <w:r w:rsidRPr="004F40D0">
              <w:t>- Просветительская деятельность организаций культуры и профессиональных сообществ;</w:t>
            </w:r>
          </w:p>
          <w:p w:rsidR="000D21A9" w:rsidRPr="004F40D0" w:rsidRDefault="000D21A9" w:rsidP="00B127B5">
            <w:r w:rsidRPr="004F40D0">
              <w:t>- Обеспечение участия детей и молодежи в принятии решений способных повлиять на их жизнь, раскрыть их способности и таланты;</w:t>
            </w:r>
          </w:p>
          <w:p w:rsidR="000D21A9" w:rsidRPr="004F40D0" w:rsidRDefault="000D21A9" w:rsidP="00B127B5">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r w:rsidRPr="004F40D0">
              <w:rPr>
                <w:bCs/>
                <w:iCs/>
              </w:rPr>
              <w:t xml:space="preserve">Культурное </w:t>
            </w:r>
            <w:r w:rsidRPr="004F40D0">
              <w:rPr>
                <w:bCs/>
                <w:iCs/>
              </w:rPr>
              <w:lastRenderedPageBreak/>
              <w:t>наследие народов Российской Федерации</w:t>
            </w:r>
          </w:p>
          <w:p w:rsidR="000D21A9" w:rsidRPr="004F40D0" w:rsidRDefault="000D21A9" w:rsidP="00B127B5">
            <w:pPr>
              <w:jc w:val="both"/>
            </w:pPr>
          </w:p>
        </w:tc>
        <w:tc>
          <w:tcPr>
            <w:tcW w:w="7229" w:type="dxa"/>
          </w:tcPr>
          <w:p w:rsidR="000D21A9" w:rsidRPr="004F40D0" w:rsidRDefault="000D21A9" w:rsidP="00B127B5">
            <w:pPr>
              <w:tabs>
                <w:tab w:val="left" w:pos="993"/>
              </w:tabs>
              <w:ind w:right="22"/>
              <w:rPr>
                <w:b/>
                <w:bCs/>
              </w:rPr>
            </w:pPr>
            <w:r w:rsidRPr="004F40D0">
              <w:lastRenderedPageBreak/>
              <w:t xml:space="preserve">- Опыт использования объектов нематериального культурного </w:t>
            </w:r>
            <w:r w:rsidRPr="004F40D0">
              <w:lastRenderedPageBreak/>
              <w:t>наследия в образовательном процессе и социокультурном пространстве:</w:t>
            </w:r>
          </w:p>
          <w:p w:rsidR="000D21A9" w:rsidRPr="004F40D0" w:rsidRDefault="000D21A9" w:rsidP="00B127B5">
            <w:pPr>
              <w:jc w:val="both"/>
            </w:pPr>
            <w:r w:rsidRPr="004F40D0">
              <w:t>- Участие граждан в этнографических, краеведческих и археологических экспедициях, в работе по выявлению, изучению и сохранению объектов культурного наследия</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Содержание и приоритеты региональной культурной политики</w:t>
            </w:r>
          </w:p>
        </w:tc>
        <w:tc>
          <w:tcPr>
            <w:tcW w:w="7229" w:type="dxa"/>
          </w:tcPr>
          <w:p w:rsidR="000D21A9" w:rsidRPr="004F40D0" w:rsidRDefault="000D21A9" w:rsidP="00B127B5">
            <w:pPr>
              <w:jc w:val="both"/>
            </w:pPr>
            <w:r w:rsidRPr="004F40D0">
              <w:t>- Этнокультурная и религиозная составляющие государственной культурной политики РФ</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7229" w:type="dxa"/>
          </w:tcPr>
          <w:p w:rsidR="000D21A9" w:rsidRPr="004F40D0" w:rsidRDefault="000D21A9" w:rsidP="00B127B5">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0D21A9" w:rsidRPr="004F40D0" w:rsidRDefault="000D21A9" w:rsidP="00B127B5"/>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bl>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0D21A9" w:rsidRPr="004F40D0" w:rsidRDefault="000D21A9" w:rsidP="00B749FD">
      <w:pPr>
        <w:jc w:val="both"/>
        <w:rPr>
          <w:shd w:val="clear" w:color="auto" w:fill="FFFFFF"/>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4F40D0">
        <w:rPr>
          <w:shd w:val="clear" w:color="auto" w:fill="F8F9FA"/>
        </w:rPr>
        <w:t>бакалавриата</w:t>
      </w:r>
      <w:proofErr w:type="spellEnd"/>
      <w:r w:rsidRPr="004F40D0">
        <w:rPr>
          <w:shd w:val="clear" w:color="auto" w:fill="F8F9FA"/>
        </w:rPr>
        <w:t xml:space="preserve"> и </w:t>
      </w:r>
      <w:proofErr w:type="spellStart"/>
      <w:r w:rsidRPr="004F40D0">
        <w:rPr>
          <w:shd w:val="clear" w:color="auto" w:fill="F8F9FA"/>
        </w:rPr>
        <w:t>специалитета</w:t>
      </w:r>
      <w:proofErr w:type="spellEnd"/>
      <w:r w:rsidRPr="004F40D0">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8"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2D4F5E">
      <w:pPr>
        <w:pStyle w:val="a3"/>
        <w:ind w:left="0"/>
        <w:jc w:val="both"/>
        <w:rPr>
          <w:shd w:val="clear" w:color="auto" w:fill="F8F9FA"/>
        </w:rPr>
      </w:pPr>
    </w:p>
    <w:p w:rsidR="000D21A9" w:rsidRPr="00C62A9E" w:rsidRDefault="000D21A9" w:rsidP="002D4F5E">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 Ставрополь: Северо-Кавказский федеральный университет, 2017. — 198 c. — ISBN 2227–8397. — Текст: электронный // Электронно-</w:t>
      </w:r>
      <w:r w:rsidRPr="004F40D0">
        <w:rPr>
          <w:color w:val="212529"/>
          <w:shd w:val="clear" w:color="auto" w:fill="F8F9FA"/>
        </w:rPr>
        <w:lastRenderedPageBreak/>
        <w:t xml:space="preserve">библиотечная система IPR BOOKS: [сайт]. — URL: </w:t>
      </w:r>
      <w:hyperlink r:id="rId9" w:history="1">
        <w:r w:rsidRPr="00415F4D">
          <w:rPr>
            <w:rStyle w:val="a6"/>
            <w:shd w:val="clear" w:color="auto" w:fill="F8F9FA"/>
          </w:rPr>
          <w:t>https://www.iprbookshop.ru/75587.html</w:t>
        </w:r>
      </w:hyperlink>
      <w:r w:rsidRPr="00C62A9E">
        <w:rPr>
          <w:color w:val="212529"/>
          <w:shd w:val="clear" w:color="auto" w:fill="F8F9FA"/>
        </w:rPr>
        <w:t xml:space="preserve">(дата обращения: 16.05.2021). — Режим доступа: для </w:t>
      </w:r>
      <w:proofErr w:type="spellStart"/>
      <w:r w:rsidRPr="00C62A9E">
        <w:rPr>
          <w:color w:val="212529"/>
          <w:shd w:val="clear" w:color="auto" w:fill="F8F9FA"/>
        </w:rPr>
        <w:t>авторизир</w:t>
      </w:r>
      <w:proofErr w:type="spellEnd"/>
      <w:r w:rsidRPr="00C62A9E">
        <w:rPr>
          <w:color w:val="212529"/>
          <w:shd w:val="clear" w:color="auto" w:fill="F8F9FA"/>
        </w:rPr>
        <w:t>. пользователей</w:t>
      </w:r>
    </w:p>
    <w:p w:rsidR="000D21A9" w:rsidRPr="004F40D0" w:rsidRDefault="000D21A9" w:rsidP="002D4F5E">
      <w:pPr>
        <w:autoSpaceDE w:val="0"/>
        <w:autoSpaceDN w:val="0"/>
        <w:adjustRightInd w:val="0"/>
        <w:jc w:val="both"/>
        <w:rPr>
          <w:shd w:val="clear" w:color="auto" w:fill="F8F9FA"/>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4F40D0">
        <w:rPr>
          <w:shd w:val="clear" w:color="auto" w:fill="FFFFFF"/>
        </w:rPr>
        <w:t>бакалавриата</w:t>
      </w:r>
      <w:proofErr w:type="spellEnd"/>
      <w:r w:rsidRPr="004F40D0">
        <w:rPr>
          <w:shd w:val="clear" w:color="auto" w:fill="FFFFFF"/>
        </w:rPr>
        <w:t xml:space="preserve">, </w:t>
      </w:r>
      <w:proofErr w:type="spellStart"/>
      <w:r w:rsidRPr="004F40D0">
        <w:rPr>
          <w:shd w:val="clear" w:color="auto" w:fill="FFFFFF"/>
        </w:rPr>
        <w:t>специалитета</w:t>
      </w:r>
      <w:proofErr w:type="spellEnd"/>
      <w:r w:rsidRPr="004F40D0">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10"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w:t>
      </w:r>
      <w:proofErr w:type="spellStart"/>
      <w:r w:rsidRPr="004F40D0">
        <w:rPr>
          <w:shd w:val="clear" w:color="auto" w:fill="FFFFFF"/>
        </w:rPr>
        <w:t>для</w:t>
      </w:r>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2D4F5E">
      <w:pPr>
        <w:pStyle w:val="a3"/>
        <w:ind w:left="0"/>
        <w:jc w:val="both"/>
        <w:rPr>
          <w:shd w:val="clear" w:color="auto" w:fill="F8F9FA"/>
        </w:rPr>
      </w:pPr>
    </w:p>
    <w:p w:rsidR="000D21A9" w:rsidRPr="004F40D0" w:rsidRDefault="000D21A9" w:rsidP="002D4F5E">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11" w:history="1">
        <w:r w:rsidRPr="00415F4D">
          <w:rPr>
            <w:rStyle w:val="a6"/>
            <w:shd w:val="clear" w:color="auto" w:fill="F8F9FA"/>
          </w:rPr>
          <w:t>https://www.iprbookshop.ru/75590.html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12" w:history="1">
        <w:r w:rsidRPr="004F40D0">
          <w:rPr>
            <w:rStyle w:val="a6"/>
            <w:shd w:val="clear" w:color="auto" w:fill="FFFFFF"/>
          </w:rPr>
          <w:t>http://www.iprbookshop.ru/40792.html</w:t>
        </w:r>
      </w:hyperlink>
    </w:p>
    <w:p w:rsidR="000D21A9" w:rsidRPr="004F40D0" w:rsidRDefault="000D21A9" w:rsidP="002D4F5E">
      <w:pPr>
        <w:autoSpaceDE w:val="0"/>
        <w:autoSpaceDN w:val="0"/>
        <w:adjustRightInd w:val="0"/>
        <w:jc w:val="both"/>
        <w:rPr>
          <w:b/>
          <w:iCs/>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3" w:history="1">
        <w:r w:rsidRPr="004F40D0">
          <w:rPr>
            <w:rStyle w:val="a6"/>
            <w:shd w:val="clear" w:color="auto" w:fill="F8F9FA"/>
          </w:rPr>
          <w:t>https://www.iprbookshop.ru/100477.html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B749FD">
      <w:pPr>
        <w:jc w:val="both"/>
      </w:pPr>
    </w:p>
    <w:p w:rsidR="000D21A9" w:rsidRPr="004F40D0" w:rsidRDefault="000D21A9" w:rsidP="00B749FD">
      <w:pPr>
        <w:autoSpaceDE w:val="0"/>
        <w:autoSpaceDN w:val="0"/>
        <w:adjustRightInd w:val="0"/>
        <w:jc w:val="both"/>
        <w:rPr>
          <w:b/>
        </w:rPr>
      </w:pPr>
    </w:p>
    <w:p w:rsidR="000D21A9" w:rsidRPr="004F40D0" w:rsidRDefault="000D21A9"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0D21A9" w:rsidRPr="004F40D0" w:rsidRDefault="000D21A9" w:rsidP="00B749FD">
      <w:pPr>
        <w:autoSpaceDE w:val="0"/>
        <w:autoSpaceDN w:val="0"/>
        <w:adjustRightInd w:val="0"/>
        <w:ind w:left="720"/>
        <w:jc w:val="both"/>
      </w:pPr>
      <w:r w:rsidRPr="004F40D0">
        <w:t>Предусмотрены следующие виды контроля качества освоения конкретной дисциплины:</w:t>
      </w:r>
    </w:p>
    <w:p w:rsidR="000D21A9" w:rsidRPr="004F40D0" w:rsidRDefault="000D21A9" w:rsidP="00B749FD">
      <w:pPr>
        <w:autoSpaceDE w:val="0"/>
        <w:autoSpaceDN w:val="0"/>
        <w:adjustRightInd w:val="0"/>
        <w:jc w:val="both"/>
      </w:pPr>
      <w:r w:rsidRPr="004F40D0">
        <w:t>- текущий контроль успеваемости</w:t>
      </w:r>
    </w:p>
    <w:p w:rsidR="000D21A9" w:rsidRPr="004F40D0" w:rsidRDefault="000D21A9" w:rsidP="00B749FD">
      <w:pPr>
        <w:autoSpaceDE w:val="0"/>
        <w:autoSpaceDN w:val="0"/>
        <w:adjustRightInd w:val="0"/>
        <w:jc w:val="both"/>
      </w:pPr>
      <w:r w:rsidRPr="004F40D0">
        <w:t>- промежуточная аттестация обучающихся по дисциплине</w:t>
      </w:r>
    </w:p>
    <w:p w:rsidR="000D21A9" w:rsidRPr="004F40D0" w:rsidRDefault="000D21A9" w:rsidP="00B749FD">
      <w:pPr>
        <w:autoSpaceDE w:val="0"/>
        <w:autoSpaceDN w:val="0"/>
        <w:adjustRightInd w:val="0"/>
        <w:ind w:firstLine="708"/>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0D21A9" w:rsidRPr="004F40D0" w:rsidRDefault="000D21A9" w:rsidP="00B749FD">
      <w:pPr>
        <w:autoSpaceDE w:val="0"/>
        <w:autoSpaceDN w:val="0"/>
        <w:adjustRightInd w:val="0"/>
        <w:jc w:val="both"/>
      </w:pPr>
      <w:r w:rsidRPr="004F40D0">
        <w:tab/>
        <w:t>Текущий контроль успеваемости обеспечивает оценивание хода освоения дисциплины в процессе обучения.</w:t>
      </w:r>
    </w:p>
    <w:p w:rsidR="000D21A9" w:rsidRPr="004F40D0" w:rsidRDefault="000D21A9" w:rsidP="00B749FD">
      <w:pPr>
        <w:autoSpaceDE w:val="0"/>
        <w:autoSpaceDN w:val="0"/>
        <w:adjustRightInd w:val="0"/>
        <w:ind w:left="720"/>
        <w:jc w:val="both"/>
        <w:rPr>
          <w:i/>
          <w:iCs/>
        </w:rPr>
      </w:pPr>
    </w:p>
    <w:p w:rsidR="000D21A9" w:rsidRPr="004F40D0" w:rsidRDefault="000D21A9" w:rsidP="009131FD">
      <w:pPr>
        <w:pStyle w:val="a3"/>
        <w:numPr>
          <w:ilvl w:val="1"/>
          <w:numId w:val="12"/>
        </w:numPr>
        <w:jc w:val="both"/>
        <w:rPr>
          <w:b/>
          <w:iCs/>
        </w:rPr>
      </w:pPr>
      <w:r w:rsidRPr="004F40D0">
        <w:rPr>
          <w:b/>
          <w:iCs/>
        </w:rPr>
        <w:t>Паспорт фонда оценочных средств для проведения текущей аттестации по дисциплине (модулю)</w:t>
      </w:r>
    </w:p>
    <w:p w:rsidR="000D21A9" w:rsidRPr="004F40D0" w:rsidRDefault="000D21A9"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0D21A9" w:rsidRPr="004F40D0" w:rsidTr="00B127B5">
        <w:tc>
          <w:tcPr>
            <w:tcW w:w="709" w:type="dxa"/>
          </w:tcPr>
          <w:p w:rsidR="000D21A9" w:rsidRPr="004F40D0" w:rsidRDefault="000D21A9" w:rsidP="00B127B5">
            <w:pPr>
              <w:pStyle w:val="a3"/>
              <w:ind w:left="0"/>
              <w:jc w:val="center"/>
              <w:rPr>
                <w:b/>
              </w:rPr>
            </w:pPr>
            <w:r w:rsidRPr="004F40D0">
              <w:rPr>
                <w:b/>
              </w:rPr>
              <w:t>№ п/п</w:t>
            </w:r>
          </w:p>
        </w:tc>
        <w:tc>
          <w:tcPr>
            <w:tcW w:w="2410" w:type="dxa"/>
          </w:tcPr>
          <w:p w:rsidR="000D21A9" w:rsidRPr="004F40D0" w:rsidRDefault="000D21A9" w:rsidP="00B127B5">
            <w:pPr>
              <w:pStyle w:val="a3"/>
              <w:ind w:left="0"/>
              <w:jc w:val="center"/>
              <w:rPr>
                <w:b/>
              </w:rPr>
            </w:pPr>
            <w:r w:rsidRPr="004F40D0">
              <w:rPr>
                <w:b/>
              </w:rPr>
              <w:t>Контролируемые разделы (темы)</w:t>
            </w:r>
          </w:p>
        </w:tc>
        <w:tc>
          <w:tcPr>
            <w:tcW w:w="2126" w:type="dxa"/>
          </w:tcPr>
          <w:p w:rsidR="000D21A9" w:rsidRPr="004F40D0" w:rsidRDefault="000D21A9" w:rsidP="00B127B5">
            <w:pPr>
              <w:pStyle w:val="a3"/>
              <w:ind w:left="0"/>
              <w:jc w:val="center"/>
              <w:rPr>
                <w:b/>
              </w:rPr>
            </w:pPr>
            <w:r w:rsidRPr="004F40D0">
              <w:rPr>
                <w:b/>
              </w:rPr>
              <w:t>Код контролируемой компетенции</w:t>
            </w:r>
          </w:p>
        </w:tc>
        <w:tc>
          <w:tcPr>
            <w:tcW w:w="4678" w:type="dxa"/>
          </w:tcPr>
          <w:p w:rsidR="000D21A9" w:rsidRPr="004F40D0" w:rsidRDefault="000D21A9" w:rsidP="00B127B5">
            <w:pPr>
              <w:pStyle w:val="a3"/>
              <w:ind w:left="0"/>
              <w:rPr>
                <w:b/>
              </w:rPr>
            </w:pPr>
            <w:r w:rsidRPr="004F40D0">
              <w:rPr>
                <w:b/>
              </w:rPr>
              <w:t xml:space="preserve"> Наименование оценочного средства</w:t>
            </w:r>
          </w:p>
        </w:tc>
      </w:tr>
      <w:tr w:rsidR="000D21A9" w:rsidRPr="004F40D0" w:rsidTr="00B127B5">
        <w:tc>
          <w:tcPr>
            <w:tcW w:w="709" w:type="dxa"/>
          </w:tcPr>
          <w:p w:rsidR="000D21A9" w:rsidRPr="004F40D0" w:rsidRDefault="000D21A9" w:rsidP="00B127B5">
            <w:pPr>
              <w:pStyle w:val="a3"/>
              <w:numPr>
                <w:ilvl w:val="0"/>
                <w:numId w:val="3"/>
              </w:numPr>
              <w:ind w:left="0"/>
            </w:pPr>
            <w:r w:rsidRPr="004F40D0">
              <w:t>1</w:t>
            </w:r>
          </w:p>
        </w:tc>
        <w:tc>
          <w:tcPr>
            <w:tcW w:w="2410"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w:t>
            </w:r>
            <w:r w:rsidRPr="004F40D0">
              <w:rPr>
                <w:rFonts w:ascii="Times New Roman" w:hAnsi="Times New Roman"/>
                <w:bCs/>
                <w:iCs/>
                <w:sz w:val="24"/>
                <w:szCs w:val="24"/>
              </w:rPr>
              <w:lastRenderedPageBreak/>
              <w:t>нормативная цивилизационная составляющая государственной культурной политики</w:t>
            </w:r>
          </w:p>
        </w:tc>
        <w:tc>
          <w:tcPr>
            <w:tcW w:w="2126" w:type="dxa"/>
          </w:tcPr>
          <w:p w:rsidR="000D21A9" w:rsidRPr="004F40D0" w:rsidRDefault="000D21A9" w:rsidP="00B127B5">
            <w:pPr>
              <w:pStyle w:val="TableParagraph"/>
              <w:spacing w:line="247" w:lineRule="exact"/>
              <w:ind w:left="110"/>
              <w:rPr>
                <w:sz w:val="24"/>
                <w:szCs w:val="24"/>
              </w:rPr>
            </w:pPr>
            <w:r w:rsidRPr="004F40D0">
              <w:rPr>
                <w:sz w:val="24"/>
                <w:szCs w:val="24"/>
              </w:rPr>
              <w:lastRenderedPageBreak/>
              <w:t>УК-5; ОПК-</w:t>
            </w:r>
            <w:r>
              <w:rPr>
                <w:sz w:val="24"/>
                <w:szCs w:val="24"/>
              </w:rPr>
              <w:t>7</w:t>
            </w:r>
          </w:p>
          <w:p w:rsidR="000D21A9" w:rsidRPr="004F40D0" w:rsidRDefault="000D21A9" w:rsidP="00B127B5">
            <w:pPr>
              <w:pStyle w:val="a3"/>
              <w:ind w:left="0"/>
              <w:jc w:val="both"/>
            </w:pPr>
          </w:p>
        </w:tc>
        <w:tc>
          <w:tcPr>
            <w:tcW w:w="4678" w:type="dxa"/>
          </w:tcPr>
          <w:p w:rsidR="000D21A9" w:rsidRPr="004F40D0" w:rsidRDefault="000D21A9" w:rsidP="00B127B5">
            <w:pPr>
              <w:pStyle w:val="a3"/>
              <w:ind w:left="0"/>
              <w:jc w:val="both"/>
            </w:pPr>
            <w:r w:rsidRPr="004F40D0">
              <w:lastRenderedPageBreak/>
              <w:t xml:space="preserve">Вопросы к занятию, аналитическое </w:t>
            </w:r>
            <w:r w:rsidRPr="004F40D0">
              <w:lastRenderedPageBreak/>
              <w:t>задание, защита информационного проекта (презентации), эссе</w:t>
            </w:r>
          </w:p>
        </w:tc>
      </w:tr>
      <w:tr w:rsidR="000D21A9" w:rsidRPr="004F40D0" w:rsidTr="00B127B5">
        <w:tc>
          <w:tcPr>
            <w:tcW w:w="709" w:type="dxa"/>
          </w:tcPr>
          <w:p w:rsidR="000D21A9" w:rsidRPr="004F40D0" w:rsidRDefault="000D21A9" w:rsidP="00B127B5">
            <w:pPr>
              <w:pStyle w:val="a3"/>
              <w:numPr>
                <w:ilvl w:val="0"/>
                <w:numId w:val="3"/>
              </w:numPr>
              <w:ind w:left="0"/>
            </w:pPr>
            <w:r w:rsidRPr="004F40D0">
              <w:lastRenderedPageBreak/>
              <w:t>2</w:t>
            </w:r>
          </w:p>
        </w:tc>
        <w:tc>
          <w:tcPr>
            <w:tcW w:w="2410" w:type="dxa"/>
          </w:tcPr>
          <w:p w:rsidR="000D21A9" w:rsidRPr="004F40D0" w:rsidRDefault="000D21A9" w:rsidP="00B127B5">
            <w:pPr>
              <w:jc w:val="both"/>
              <w:rPr>
                <w:bCs/>
                <w:iCs/>
              </w:rPr>
            </w:pPr>
            <w:r w:rsidRPr="004F40D0">
              <w:rPr>
                <w:bCs/>
                <w:iCs/>
              </w:rPr>
              <w:t>Государство и</w:t>
            </w:r>
          </w:p>
          <w:p w:rsidR="000D21A9" w:rsidRPr="004F40D0" w:rsidRDefault="000D21A9" w:rsidP="00B127B5">
            <w:pPr>
              <w:jc w:val="both"/>
              <w:rPr>
                <w:bCs/>
                <w:iCs/>
              </w:rPr>
            </w:pPr>
            <w:r w:rsidRPr="004F40D0">
              <w:rPr>
                <w:bCs/>
                <w:iCs/>
              </w:rPr>
              <w:t>культура в</w:t>
            </w:r>
          </w:p>
          <w:p w:rsidR="000D21A9" w:rsidRPr="004F40D0" w:rsidRDefault="000D21A9" w:rsidP="00B127B5">
            <w:pPr>
              <w:jc w:val="both"/>
            </w:pPr>
            <w:r w:rsidRPr="004F40D0">
              <w:rPr>
                <w:bCs/>
                <w:iCs/>
              </w:rPr>
              <w:t>современной России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аналитическое задание, практические задания</w:t>
            </w:r>
          </w:p>
          <w:p w:rsidR="000D21A9" w:rsidRPr="004F40D0" w:rsidRDefault="000D21A9" w:rsidP="00B127B5">
            <w:pPr>
              <w:pStyle w:val="a3"/>
              <w:ind w:left="0"/>
              <w:jc w:val="both"/>
            </w:pPr>
            <w:r w:rsidRPr="004F40D0">
              <w:t>различной степени сложности, защита информационного проекта</w:t>
            </w:r>
          </w:p>
          <w:p w:rsidR="000D21A9" w:rsidRPr="004F40D0" w:rsidRDefault="000D21A9" w:rsidP="00B127B5">
            <w:pPr>
              <w:pStyle w:val="a3"/>
              <w:ind w:left="0"/>
              <w:jc w:val="both"/>
            </w:pPr>
            <w:r w:rsidRPr="004F40D0">
              <w:t>(презентации)</w:t>
            </w:r>
          </w:p>
        </w:tc>
      </w:tr>
      <w:tr w:rsidR="000D21A9" w:rsidRPr="004F40D0" w:rsidTr="00B127B5">
        <w:tc>
          <w:tcPr>
            <w:tcW w:w="709" w:type="dxa"/>
          </w:tcPr>
          <w:p w:rsidR="000D21A9" w:rsidRPr="004F40D0" w:rsidRDefault="000D21A9" w:rsidP="00B127B5">
            <w:pPr>
              <w:pStyle w:val="a3"/>
              <w:numPr>
                <w:ilvl w:val="0"/>
                <w:numId w:val="3"/>
              </w:numPr>
              <w:ind w:left="0"/>
            </w:pPr>
            <w:r w:rsidRPr="004F40D0">
              <w:t>3</w:t>
            </w:r>
          </w:p>
        </w:tc>
        <w:tc>
          <w:tcPr>
            <w:tcW w:w="2410" w:type="dxa"/>
          </w:tcPr>
          <w:p w:rsidR="000D21A9" w:rsidRPr="004F40D0" w:rsidRDefault="000D21A9" w:rsidP="00B127B5">
            <w:pPr>
              <w:jc w:val="both"/>
              <w:rPr>
                <w:bCs/>
                <w:iCs/>
              </w:rPr>
            </w:pPr>
            <w:r w:rsidRPr="004F40D0">
              <w:rPr>
                <w:bCs/>
                <w:iCs/>
              </w:rPr>
              <w:t>Инфраструктура и</w:t>
            </w:r>
          </w:p>
          <w:p w:rsidR="000D21A9" w:rsidRPr="004F40D0" w:rsidRDefault="000D21A9" w:rsidP="00B127B5">
            <w:pPr>
              <w:jc w:val="both"/>
              <w:rPr>
                <w:bCs/>
                <w:iCs/>
              </w:rPr>
            </w:pPr>
            <w:r w:rsidRPr="004F40D0">
              <w:rPr>
                <w:bCs/>
                <w:iCs/>
              </w:rPr>
              <w:t>Механизмы управления в сфере культуры</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4</w:t>
            </w:r>
          </w:p>
        </w:tc>
        <w:tc>
          <w:tcPr>
            <w:tcW w:w="2410" w:type="dxa"/>
          </w:tcPr>
          <w:p w:rsidR="000D21A9" w:rsidRPr="004F40D0" w:rsidRDefault="000D21A9" w:rsidP="00B127B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5</w:t>
            </w:r>
          </w:p>
        </w:tc>
        <w:tc>
          <w:tcPr>
            <w:tcW w:w="2410" w:type="dxa"/>
          </w:tcPr>
          <w:p w:rsidR="000D21A9" w:rsidRPr="004F40D0" w:rsidRDefault="000D21A9" w:rsidP="00B127B5">
            <w:pPr>
              <w:jc w:val="both"/>
            </w:pPr>
            <w:r w:rsidRPr="004F40D0">
              <w:t>Культурная политика в сфере науки и</w:t>
            </w:r>
          </w:p>
          <w:p w:rsidR="000D21A9" w:rsidRPr="004F40D0" w:rsidRDefault="000D21A9" w:rsidP="00B127B5">
            <w:pPr>
              <w:jc w:val="both"/>
            </w:pPr>
            <w:r w:rsidRPr="004F40D0">
              <w:t>образования</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6</w:t>
            </w:r>
          </w:p>
        </w:tc>
        <w:tc>
          <w:tcPr>
            <w:tcW w:w="2410"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практические задания различной степени сложности.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7</w:t>
            </w:r>
          </w:p>
        </w:tc>
        <w:tc>
          <w:tcPr>
            <w:tcW w:w="2410" w:type="dxa"/>
          </w:tcPr>
          <w:p w:rsidR="000D21A9" w:rsidRPr="004F40D0" w:rsidRDefault="000D21A9" w:rsidP="00B127B5">
            <w:pPr>
              <w:jc w:val="both"/>
              <w:rPr>
                <w:bCs/>
                <w:iCs/>
              </w:rPr>
            </w:pPr>
            <w:r w:rsidRPr="004F40D0">
              <w:rPr>
                <w:bCs/>
                <w:iCs/>
              </w:rPr>
              <w:t>Содержание и</w:t>
            </w:r>
          </w:p>
          <w:p w:rsidR="000D21A9" w:rsidRPr="004F40D0" w:rsidRDefault="000D21A9" w:rsidP="00B127B5">
            <w:pPr>
              <w:jc w:val="both"/>
            </w:pPr>
            <w:r w:rsidRPr="004F40D0">
              <w:rPr>
                <w:bCs/>
                <w:iCs/>
              </w:rPr>
              <w:t>приоритеты региональной культурной политики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8</w:t>
            </w:r>
          </w:p>
        </w:tc>
        <w:tc>
          <w:tcPr>
            <w:tcW w:w="2410"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bl>
    <w:p w:rsidR="000D21A9" w:rsidRPr="004F40D0" w:rsidRDefault="000D21A9" w:rsidP="00B749FD">
      <w:pPr>
        <w:autoSpaceDE w:val="0"/>
        <w:autoSpaceDN w:val="0"/>
        <w:adjustRightInd w:val="0"/>
        <w:ind w:left="720"/>
        <w:jc w:val="both"/>
        <w:rPr>
          <w:iCs/>
        </w:rPr>
      </w:pPr>
    </w:p>
    <w:p w:rsidR="000D21A9" w:rsidRPr="004F40D0" w:rsidRDefault="000D21A9"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21A9" w:rsidRPr="004F40D0" w:rsidRDefault="000D21A9" w:rsidP="00B749FD">
      <w:pPr>
        <w:autoSpaceDE w:val="0"/>
        <w:autoSpaceDN w:val="0"/>
        <w:adjustRightInd w:val="0"/>
        <w:jc w:val="both"/>
        <w:rPr>
          <w:i/>
          <w:iCs/>
          <w:u w:val="single"/>
        </w:rPr>
      </w:pPr>
    </w:p>
    <w:p w:rsidR="000D21A9" w:rsidRPr="004F40D0" w:rsidRDefault="000D21A9" w:rsidP="00B749FD">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lastRenderedPageBreak/>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0D21A9" w:rsidRPr="004F40D0" w:rsidRDefault="000D21A9" w:rsidP="00B749FD">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0D21A9" w:rsidRDefault="000D21A9" w:rsidP="002745D5">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0D21A9" w:rsidRDefault="000D21A9" w:rsidP="002745D5">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0D21A9" w:rsidRDefault="000D21A9" w:rsidP="009131FD">
      <w:pPr>
        <w:pStyle w:val="a3"/>
        <w:numPr>
          <w:ilvl w:val="0"/>
          <w:numId w:val="28"/>
        </w:numPr>
        <w:ind w:left="0" w:firstLine="0"/>
        <w:jc w:val="both"/>
      </w:pPr>
      <w:r w:rsidRPr="004F40D0">
        <w:t xml:space="preserve">Структура ценностного содержания культурной политики; </w:t>
      </w:r>
    </w:p>
    <w:p w:rsidR="000D21A9" w:rsidRDefault="000D21A9" w:rsidP="009131FD">
      <w:pPr>
        <w:pStyle w:val="a3"/>
        <w:numPr>
          <w:ilvl w:val="0"/>
          <w:numId w:val="28"/>
        </w:numPr>
        <w:ind w:left="0" w:firstLine="0"/>
        <w:jc w:val="both"/>
      </w:pPr>
      <w:r w:rsidRPr="004F40D0">
        <w:rPr>
          <w:rStyle w:val="fontstyle01"/>
          <w:b w:val="0"/>
        </w:rPr>
        <w:t xml:space="preserve">Воспитательная </w:t>
      </w:r>
      <w:proofErr w:type="spellStart"/>
      <w:r w:rsidRPr="004F40D0">
        <w:rPr>
          <w:rStyle w:val="fontstyle01"/>
          <w:b w:val="0"/>
        </w:rPr>
        <w:t>составляющаягосударственной</w:t>
      </w:r>
      <w:proofErr w:type="spellEnd"/>
      <w:r w:rsidRPr="004F40D0">
        <w:rPr>
          <w:rStyle w:val="fontstyle01"/>
          <w:b w:val="0"/>
        </w:rPr>
        <w:t xml:space="preserve"> </w:t>
      </w:r>
      <w:proofErr w:type="spellStart"/>
      <w:r w:rsidRPr="004F40D0">
        <w:rPr>
          <w:rStyle w:val="fontstyle01"/>
          <w:b w:val="0"/>
        </w:rPr>
        <w:t>культурнойполитик</w:t>
      </w:r>
      <w:proofErr w:type="spellEnd"/>
      <w:r w:rsidRPr="004F40D0">
        <w:rPr>
          <w:rStyle w:val="fontstyle01"/>
          <w:b w:val="0"/>
        </w:rPr>
        <w:t>;</w:t>
      </w:r>
    </w:p>
    <w:p w:rsidR="000D21A9" w:rsidRDefault="000D21A9" w:rsidP="009131FD">
      <w:pPr>
        <w:pStyle w:val="a3"/>
        <w:numPr>
          <w:ilvl w:val="0"/>
          <w:numId w:val="28"/>
        </w:numPr>
        <w:ind w:left="0" w:firstLine="0"/>
        <w:jc w:val="both"/>
      </w:pPr>
      <w:r w:rsidRPr="004F40D0">
        <w:t xml:space="preserve">Единая структура духовно-нравственного воспитания; </w:t>
      </w:r>
    </w:p>
    <w:p w:rsidR="000D21A9" w:rsidRPr="004F40D0" w:rsidRDefault="000D21A9" w:rsidP="009131FD">
      <w:pPr>
        <w:pStyle w:val="a3"/>
        <w:numPr>
          <w:ilvl w:val="0"/>
          <w:numId w:val="28"/>
        </w:numPr>
        <w:ind w:left="0" w:firstLine="0"/>
        <w:jc w:val="both"/>
        <w:rPr>
          <w:rStyle w:val="fontstyle01"/>
          <w:bCs w:val="0"/>
        </w:rPr>
      </w:pPr>
      <w:r w:rsidRPr="004F40D0">
        <w:t>Закономерности формирования духовно-нравственного мира личности.</w:t>
      </w:r>
    </w:p>
    <w:p w:rsidR="000D21A9" w:rsidRPr="004F40D0" w:rsidRDefault="000D21A9" w:rsidP="00B749FD">
      <w:pPr>
        <w:jc w:val="both"/>
      </w:pPr>
      <w:bookmarkStart w:id="2" w:name="_Hlk72043737"/>
      <w:r w:rsidRPr="004F40D0">
        <w:rPr>
          <w:i/>
        </w:rPr>
        <w:t>Практическое задание 1:</w:t>
      </w:r>
    </w:p>
    <w:bookmarkEnd w:id="2"/>
    <w:p w:rsidR="000D21A9" w:rsidRPr="004F40D0" w:rsidRDefault="000D21A9" w:rsidP="00B749FD">
      <w:pPr>
        <w:ind w:firstLine="426"/>
        <w:jc w:val="both"/>
      </w:pPr>
      <w:r w:rsidRPr="004F40D0">
        <w:t>На основе комплексного анализа изучить тенденции развития культуры цивилизаций.</w:t>
      </w:r>
    </w:p>
    <w:p w:rsidR="000D21A9" w:rsidRPr="004F40D0" w:rsidRDefault="000D21A9" w:rsidP="00B749FD">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Заполнить сравнительную таблицу по типам цивилизаций, описав каждый по</w:t>
      </w:r>
    </w:p>
    <w:p w:rsidR="000D21A9" w:rsidRPr="004F40D0" w:rsidRDefault="000D21A9" w:rsidP="00B749FD">
      <w:pPr>
        <w:jc w:val="both"/>
        <w:rPr>
          <w:rStyle w:val="fontstyle21"/>
          <w:rFonts w:ascii="Times New Roman" w:eastAsia="Times New Roman"/>
          <w:bCs w:val="0"/>
          <w:color w:val="auto"/>
        </w:rPr>
      </w:pPr>
      <w:r w:rsidRPr="004F40D0">
        <w:rPr>
          <w:rStyle w:val="fontstyle21"/>
          <w:rFonts w:ascii="Times New Roman" w:eastAsia="Times New Roman"/>
          <w:b w:val="0"/>
          <w:bCs w:val="0"/>
          <w:color w:val="auto"/>
        </w:rPr>
        <w:t>сферам общества</w:t>
      </w:r>
    </w:p>
    <w:p w:rsidR="000D21A9" w:rsidRPr="004F40D0" w:rsidRDefault="000D21A9" w:rsidP="00B749FD">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0D21A9" w:rsidRPr="004F40D0" w:rsidTr="00B127B5">
        <w:tc>
          <w:tcPr>
            <w:tcW w:w="1980" w:type="dxa"/>
            <w:vMerge w:val="restart"/>
            <w:tcBorders>
              <w:top w:val="single" w:sz="4" w:space="0" w:color="auto"/>
              <w:left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Особенности цивилизаций</w:t>
            </w:r>
          </w:p>
        </w:tc>
      </w:tr>
      <w:tr w:rsidR="000D21A9" w:rsidRPr="004F40D0" w:rsidTr="00B127B5">
        <w:tc>
          <w:tcPr>
            <w:tcW w:w="1980" w:type="dxa"/>
            <w:vMerge/>
            <w:tcBorders>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bookmarkStart w:id="3" w:name="_Hlk72043631"/>
            <w:r w:rsidRPr="004F40D0">
              <w:rPr>
                <w:rStyle w:val="fontstyle21"/>
                <w:rFonts w:ascii="Times New Roman" w:eastAsia="Times New Roman"/>
                <w:b w:val="0"/>
                <w:bCs w:val="0"/>
                <w:color w:val="auto"/>
              </w:rPr>
              <w:t>Российская</w:t>
            </w:r>
            <w:bookmarkEnd w:id="3"/>
          </w:p>
        </w:tc>
        <w:tc>
          <w:tcPr>
            <w:tcW w:w="2693"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Восточная</w:t>
            </w: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Политическая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Экономическая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Социальная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Духовная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bl>
    <w:p w:rsidR="000D21A9" w:rsidRPr="004F40D0" w:rsidRDefault="000D21A9" w:rsidP="00B749FD">
      <w:pPr>
        <w:jc w:val="both"/>
      </w:pPr>
      <w:r w:rsidRPr="004F40D0">
        <w:br/>
      </w:r>
      <w:r w:rsidRPr="004F40D0">
        <w:rPr>
          <w:i/>
        </w:rPr>
        <w:t>Практическое задание 2:</w:t>
      </w:r>
    </w:p>
    <w:p w:rsidR="000D21A9" w:rsidRPr="004F40D0" w:rsidRDefault="000D21A9" w:rsidP="00B749FD">
      <w:pPr>
        <w:jc w:val="both"/>
      </w:pPr>
      <w:r w:rsidRPr="004F40D0">
        <w:rPr>
          <w:rStyle w:val="fontstyle21"/>
          <w:rFonts w:ascii="Times New Roman" w:eastAsia="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0D21A9" w:rsidRPr="004F40D0" w:rsidRDefault="000D21A9" w:rsidP="00B749FD">
      <w:pPr>
        <w:jc w:val="both"/>
      </w:pPr>
      <w:r w:rsidRPr="004F40D0">
        <w:rPr>
          <w:rStyle w:val="fontstyle21"/>
          <w:rFonts w:ascii="Times New Roman" w:eastAsia="Times New Roman"/>
          <w:b w:val="0"/>
          <w:bCs w:val="0"/>
          <w:color w:val="auto"/>
        </w:rPr>
        <w:t>В эссе обратить особое внимание на понятия «историческая память», «</w:t>
      </w:r>
      <w:proofErr w:type="spellStart"/>
      <w:r w:rsidRPr="004F40D0">
        <w:rPr>
          <w:rStyle w:val="fontstyle21"/>
          <w:rFonts w:ascii="Times New Roman" w:eastAsia="Times New Roman"/>
          <w:b w:val="0"/>
          <w:bCs w:val="0"/>
          <w:color w:val="auto"/>
        </w:rPr>
        <w:t>историкокультурное</w:t>
      </w:r>
      <w:proofErr w:type="spellEnd"/>
      <w:r w:rsidRPr="004F40D0">
        <w:rPr>
          <w:rStyle w:val="fontstyle21"/>
          <w:rFonts w:ascii="Times New Roman" w:eastAsia="Times New Roman"/>
          <w:b w:val="0"/>
          <w:bCs w:val="0"/>
          <w:color w:val="auto"/>
        </w:rPr>
        <w:t xml:space="preserve"> наследие», «памятник», «патриотизм».</w:t>
      </w:r>
    </w:p>
    <w:p w:rsidR="000D21A9" w:rsidRPr="004F40D0" w:rsidRDefault="000D21A9" w:rsidP="00B749FD">
      <w:pPr>
        <w:ind w:firstLine="708"/>
        <w:jc w:val="both"/>
        <w:rPr>
          <w:i/>
        </w:rPr>
      </w:pPr>
    </w:p>
    <w:p w:rsidR="000D21A9" w:rsidRPr="004F40D0" w:rsidRDefault="000D21A9" w:rsidP="00B749FD">
      <w:pPr>
        <w:jc w:val="both"/>
      </w:pPr>
      <w:r w:rsidRPr="004F40D0">
        <w:rPr>
          <w:i/>
        </w:rPr>
        <w:t>Практическое задание 3:</w:t>
      </w:r>
    </w:p>
    <w:p w:rsidR="000D21A9" w:rsidRPr="004F40D0" w:rsidRDefault="000D21A9" w:rsidP="00B749FD">
      <w:pPr>
        <w:ind w:firstLine="708"/>
        <w:jc w:val="both"/>
      </w:pPr>
      <w:r w:rsidRPr="004F40D0">
        <w:rPr>
          <w:i/>
        </w:rPr>
        <w:t>Подготовка и защита информационного проекта (презентации)</w:t>
      </w:r>
      <w:r w:rsidRPr="004F40D0">
        <w:t xml:space="preserve">: представить комплексный образ страны </w:t>
      </w:r>
      <w:proofErr w:type="spellStart"/>
      <w:r w:rsidRPr="004F40D0">
        <w:rPr>
          <w:rStyle w:val="fontstyle21"/>
          <w:rFonts w:ascii="Times New Roman" w:eastAsia="Times New Roman"/>
          <w:b w:val="0"/>
          <w:bCs w:val="0"/>
          <w:color w:val="auto"/>
        </w:rPr>
        <w:t>Российскойцивилизаций</w:t>
      </w:r>
      <w:proofErr w:type="spellEnd"/>
      <w:r w:rsidRPr="004F40D0">
        <w:t xml:space="preserve"> в форме презентации.</w:t>
      </w:r>
    </w:p>
    <w:p w:rsidR="000D21A9" w:rsidRPr="004F40D0" w:rsidRDefault="000D21A9" w:rsidP="00B749FD">
      <w:pPr>
        <w:pStyle w:val="1"/>
        <w:spacing w:after="0" w:line="240" w:lineRule="auto"/>
        <w:ind w:left="0"/>
        <w:jc w:val="both"/>
        <w:rPr>
          <w:rFonts w:ascii="Times New Roman" w:hAnsi="Times New Roman"/>
          <w:sz w:val="24"/>
          <w:szCs w:val="24"/>
        </w:rPr>
      </w:pP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0D21A9" w:rsidRPr="004F40D0" w:rsidRDefault="000D21A9" w:rsidP="00B749FD">
      <w:pPr>
        <w:jc w:val="both"/>
        <w:rPr>
          <w:b/>
          <w:bCs/>
        </w:rPr>
      </w:pPr>
    </w:p>
    <w:p w:rsidR="000D21A9" w:rsidRPr="004F40D0" w:rsidRDefault="000D21A9" w:rsidP="00B749FD">
      <w:pPr>
        <w:ind w:firstLine="708"/>
        <w:jc w:val="both"/>
        <w:rPr>
          <w:bCs/>
          <w:i/>
        </w:rPr>
      </w:pPr>
      <w:r w:rsidRPr="004F40D0">
        <w:rPr>
          <w:bCs/>
          <w:i/>
        </w:rPr>
        <w:t>Вопросы к занятию</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0D21A9" w:rsidRPr="00E535AE" w:rsidRDefault="000D21A9" w:rsidP="009131FD">
      <w:pPr>
        <w:pStyle w:val="a3"/>
        <w:numPr>
          <w:ilvl w:val="0"/>
          <w:numId w:val="29"/>
        </w:numPr>
        <w:ind w:left="0" w:right="-6" w:firstLine="0"/>
        <w:rPr>
          <w:bCs/>
          <w:i/>
        </w:rPr>
      </w:pPr>
      <w:r w:rsidRPr="00E535AE">
        <w:rPr>
          <w:rStyle w:val="fontstyle01"/>
          <w:b w:val="0"/>
        </w:rPr>
        <w:t xml:space="preserve">Основные цели государственной культурной политики: сохранение исторического и </w:t>
      </w:r>
      <w:r w:rsidRPr="00E535AE">
        <w:rPr>
          <w:rStyle w:val="fontstyle01"/>
          <w:b w:val="0"/>
        </w:rPr>
        <w:lastRenderedPageBreak/>
        <w:t>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0D21A9" w:rsidRPr="004F40D0" w:rsidRDefault="000D21A9" w:rsidP="00B749FD">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r w:rsidRPr="004F40D0">
        <w:t>подготовить информационный проект на тему «Сохранение единого культурного</w:t>
      </w:r>
    </w:p>
    <w:p w:rsidR="000D21A9" w:rsidRPr="004F40D0" w:rsidRDefault="000D21A9" w:rsidP="00B749FD">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w:t>
      </w:r>
      <w:proofErr w:type="spellStart"/>
      <w:r w:rsidRPr="004F40D0">
        <w:t>России.</w:t>
      </w:r>
      <w:r w:rsidRPr="004F40D0">
        <w:rPr>
          <w:rStyle w:val="fontstyle11"/>
          <w:rFonts w:ascii="Times New Roman" w:hAnsi="Times New Roman"/>
          <w:color w:val="auto"/>
        </w:rPr>
        <w:t>российской</w:t>
      </w:r>
      <w:proofErr w:type="spellEnd"/>
      <w:r w:rsidRPr="004F40D0">
        <w:rPr>
          <w:rStyle w:val="fontstyle11"/>
          <w:rFonts w:ascii="Times New Roman" w:hAnsi="Times New Roman"/>
          <w:color w:val="auto"/>
        </w:rPr>
        <w:t xml:space="preserve"> модели </w:t>
      </w:r>
      <w:proofErr w:type="spellStart"/>
      <w:r w:rsidRPr="004F40D0">
        <w:rPr>
          <w:rStyle w:val="fontstyle11"/>
          <w:rFonts w:ascii="Times New Roman" w:hAnsi="Times New Roman"/>
          <w:color w:val="auto"/>
        </w:rPr>
        <w:t>культурнойполитики</w:t>
      </w:r>
      <w:r w:rsidRPr="004F40D0">
        <w:rPr>
          <w:spacing w:val="-1"/>
        </w:rPr>
        <w:t>»</w:t>
      </w:r>
      <w:r w:rsidRPr="004F40D0">
        <w:rPr>
          <w:rStyle w:val="fontstyle11"/>
          <w:rFonts w:ascii="Times New Roman" w:hAnsi="Times New Roman"/>
          <w:color w:val="auto"/>
        </w:rPr>
        <w:t>В</w:t>
      </w:r>
      <w:proofErr w:type="spellEnd"/>
      <w:r w:rsidRPr="004F40D0">
        <w:rPr>
          <w:rStyle w:val="fontstyle11"/>
          <w:rFonts w:ascii="Times New Roman" w:hAnsi="Times New Roman"/>
          <w:color w:val="auto"/>
        </w:rPr>
        <w:t xml:space="preserve"> проекте раскройте следующие моменты: типы</w:t>
      </w:r>
    </w:p>
    <w:p w:rsidR="000D21A9" w:rsidRPr="004F40D0" w:rsidRDefault="000D21A9" w:rsidP="00B749FD">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4" w:name="_Hlk72044079"/>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bookmarkEnd w:id="4"/>
      <w:r w:rsidRPr="004F40D0">
        <w:rPr>
          <w:rStyle w:val="fontstyle11"/>
          <w:rFonts w:ascii="Times New Roman" w:hAnsi="Times New Roman"/>
          <w:color w:val="auto"/>
        </w:rPr>
        <w:t>инновационные модели культурной политики и их формирование.</w:t>
      </w:r>
    </w:p>
    <w:p w:rsidR="000D21A9" w:rsidRPr="004F40D0" w:rsidRDefault="000D21A9" w:rsidP="00B749FD">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Культурно-исторический</w:t>
            </w:r>
          </w:p>
        </w:tc>
      </w:tr>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r>
    </w:tbl>
    <w:p w:rsidR="000D21A9" w:rsidRPr="004F40D0" w:rsidRDefault="000D21A9" w:rsidP="00B749FD">
      <w:pPr>
        <w:jc w:val="both"/>
      </w:pPr>
    </w:p>
    <w:p w:rsidR="000D21A9" w:rsidRPr="004F40D0" w:rsidRDefault="000D21A9" w:rsidP="00B749FD">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0D21A9" w:rsidRPr="004F40D0" w:rsidRDefault="000D21A9" w:rsidP="00B749FD">
      <w:pPr>
        <w:pStyle w:val="1"/>
        <w:spacing w:after="0" w:line="240" w:lineRule="auto"/>
        <w:ind w:left="0"/>
        <w:jc w:val="both"/>
        <w:rPr>
          <w:rFonts w:ascii="Times New Roman" w:hAnsi="Times New Roman"/>
          <w:b/>
          <w:spacing w:val="2"/>
          <w:sz w:val="24"/>
          <w:szCs w:val="24"/>
        </w:rPr>
      </w:pPr>
    </w:p>
    <w:p w:rsidR="000D21A9" w:rsidRPr="004F40D0" w:rsidRDefault="000D21A9" w:rsidP="00B749FD">
      <w:pPr>
        <w:ind w:firstLine="360"/>
        <w:jc w:val="both"/>
        <w:rPr>
          <w:i/>
        </w:rPr>
      </w:pPr>
      <w:r w:rsidRPr="004F40D0">
        <w:rPr>
          <w:i/>
        </w:rPr>
        <w:t>Вопросы к занятию</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0D21A9" w:rsidRPr="00E535AE" w:rsidRDefault="000D21A9" w:rsidP="009131FD">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0D21A9" w:rsidRPr="004F40D0" w:rsidRDefault="000D21A9" w:rsidP="00E535AE">
      <w:pPr>
        <w:pStyle w:val="a7"/>
        <w:spacing w:after="0"/>
        <w:rPr>
          <w:rFonts w:ascii="Times New Roman" w:hAnsi="Times New Roman"/>
          <w:sz w:val="24"/>
          <w:szCs w:val="24"/>
        </w:rPr>
      </w:pPr>
      <w:bookmarkStart w:id="5" w:name="_Hlk72045898"/>
      <w:r w:rsidRPr="004F40D0">
        <w:rPr>
          <w:rFonts w:ascii="Times New Roman" w:hAnsi="Times New Roman"/>
          <w:i/>
          <w:color w:val="auto"/>
          <w:sz w:val="24"/>
          <w:szCs w:val="24"/>
        </w:rPr>
        <w:t xml:space="preserve">Практическое задание 1: </w:t>
      </w:r>
      <w:bookmarkEnd w:id="5"/>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14"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://kremlin.rU/structure/councils#institution-74</w:t>
        </w:r>
      </w:hyperlink>
      <w:r w:rsidRPr="004F40D0">
        <w:rPr>
          <w:rFonts w:ascii="Times New Roman" w:hAnsi="Times New Roman"/>
          <w:sz w:val="24"/>
          <w:szCs w:val="24"/>
        </w:rPr>
        <w:t xml:space="preserve">; </w:t>
      </w:r>
      <w:hyperlink r:id="rId15"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16"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17"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18"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0D21A9" w:rsidRPr="004F40D0" w:rsidRDefault="000D21A9"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lastRenderedPageBreak/>
        <w:t>субъектов культурной политики: органы государственной власти, органы местного</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культуры</w:t>
      </w:r>
    </w:p>
    <w:p w:rsidR="000D21A9" w:rsidRPr="004F40D0" w:rsidRDefault="000D21A9" w:rsidP="00B749FD">
      <w:pPr>
        <w:pStyle w:val="a7"/>
        <w:spacing w:after="0"/>
        <w:rPr>
          <w:rFonts w:ascii="Times New Roman" w:hAnsi="Times New Roman"/>
          <w:color w:val="auto"/>
          <w:sz w:val="24"/>
          <w:szCs w:val="24"/>
        </w:rPr>
      </w:pPr>
      <w:r w:rsidRPr="004F40D0">
        <w:rPr>
          <w:rFonts w:ascii="Times New Roman" w:hAnsi="Times New Roman"/>
          <w:i/>
          <w:color w:val="auto"/>
          <w:sz w:val="24"/>
          <w:szCs w:val="24"/>
        </w:rPr>
        <w:t>Практическое задание 2:</w:t>
      </w:r>
      <w:bookmarkStart w:id="6" w:name="_Hlk72047940"/>
      <w:r w:rsidRPr="004F40D0">
        <w:rPr>
          <w:rFonts w:ascii="Times New Roman" w:hAnsi="Times New Roman"/>
          <w:color w:val="auto"/>
          <w:sz w:val="24"/>
          <w:szCs w:val="24"/>
        </w:rPr>
        <w:t xml:space="preserve">подготовить информационный проект на тему </w:t>
      </w:r>
      <w:bookmarkEnd w:id="6"/>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 xml:space="preserve">В проекте раскройте следующие моменты: характеристика устава, программы и полномочий творческого союза, основные направления его </w:t>
      </w:r>
      <w:proofErr w:type="spellStart"/>
      <w:r w:rsidRPr="004F40D0">
        <w:rPr>
          <w:rStyle w:val="fontstyle01"/>
          <w:b w:val="0"/>
          <w:bCs w:val="0"/>
          <w:color w:val="auto"/>
        </w:rPr>
        <w:t>деятельности,выдающиеся</w:t>
      </w:r>
      <w:proofErr w:type="spellEnd"/>
      <w:r w:rsidRPr="004F40D0">
        <w:rPr>
          <w:rStyle w:val="fontstyle01"/>
          <w:b w:val="0"/>
          <w:bCs w:val="0"/>
          <w:color w:val="auto"/>
        </w:rPr>
        <w:t xml:space="preserve"> деятели.</w:t>
      </w:r>
    </w:p>
    <w:p w:rsidR="000D21A9" w:rsidRPr="004F40D0" w:rsidRDefault="000D21A9" w:rsidP="00B749FD">
      <w:pPr>
        <w:pStyle w:val="a7"/>
        <w:spacing w:after="0"/>
        <w:rPr>
          <w:rFonts w:ascii="Times New Roman" w:hAnsi="Times New Roman"/>
          <w:color w:val="auto"/>
          <w:sz w:val="24"/>
          <w:szCs w:val="24"/>
        </w:rPr>
      </w:pPr>
      <w:bookmarkStart w:id="7" w:name="_Hlk72047818"/>
      <w:r w:rsidRPr="004F40D0">
        <w:rPr>
          <w:rFonts w:ascii="Times New Roman" w:hAnsi="Times New Roman"/>
          <w:i/>
          <w:color w:val="auto"/>
          <w:sz w:val="24"/>
          <w:szCs w:val="24"/>
        </w:rPr>
        <w:t>Практическое задание 3:</w:t>
      </w:r>
      <w:bookmarkEnd w:id="7"/>
      <w:r w:rsidRPr="004F40D0">
        <w:rPr>
          <w:rStyle w:val="fontstyle01"/>
          <w:b w:val="0"/>
          <w:bCs w:val="0"/>
          <w:color w:val="auto"/>
        </w:rPr>
        <w:t xml:space="preserve">подготовьте сообщения об актуальном состоянии и перспективах </w:t>
      </w:r>
      <w:proofErr w:type="spellStart"/>
      <w:r w:rsidRPr="004F40D0">
        <w:rPr>
          <w:rStyle w:val="fontstyle01"/>
          <w:b w:val="0"/>
          <w:bCs w:val="0"/>
          <w:color w:val="auto"/>
        </w:rPr>
        <w:t>развитияинформационного</w:t>
      </w:r>
      <w:proofErr w:type="spellEnd"/>
      <w:r w:rsidRPr="004F40D0">
        <w:rPr>
          <w:rStyle w:val="fontstyle01"/>
          <w:b w:val="0"/>
          <w:bCs w:val="0"/>
          <w:color w:val="auto"/>
        </w:rPr>
        <w:t xml:space="preserve">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0D21A9" w:rsidRPr="004F40D0" w:rsidRDefault="000D21A9" w:rsidP="00B749FD">
      <w:pPr>
        <w:jc w:val="both"/>
        <w:rPr>
          <w:b/>
        </w:rPr>
      </w:pPr>
    </w:p>
    <w:p w:rsidR="000D21A9" w:rsidRPr="004F40D0" w:rsidRDefault="000D21A9" w:rsidP="00B749FD">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0D21A9" w:rsidRPr="004F40D0" w:rsidRDefault="000D21A9" w:rsidP="00B749FD">
      <w:pPr>
        <w:jc w:val="both"/>
      </w:pPr>
      <w:r w:rsidRPr="004F40D0">
        <w:rPr>
          <w:bCs/>
          <w:iCs/>
        </w:rPr>
        <w:t>современной России</w:t>
      </w:r>
    </w:p>
    <w:p w:rsidR="000D21A9" w:rsidRPr="004F40D0" w:rsidRDefault="000D21A9" w:rsidP="00B749FD">
      <w:pPr>
        <w:ind w:firstLine="360"/>
        <w:jc w:val="both"/>
        <w:rPr>
          <w:i/>
        </w:rPr>
      </w:pPr>
      <w:r w:rsidRPr="004F40D0">
        <w:rPr>
          <w:i/>
        </w:rPr>
        <w:t>Вопросы к занятию</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0D21A9" w:rsidRDefault="000D21A9" w:rsidP="00B749FD">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lastRenderedPageBreak/>
        <w:t>Создание условий для развития народного творчества.</w:t>
      </w:r>
    </w:p>
    <w:p w:rsidR="000D21A9" w:rsidRPr="004F40D0" w:rsidRDefault="000D21A9" w:rsidP="00B749FD">
      <w:pPr>
        <w:pStyle w:val="a7"/>
        <w:spacing w:after="0"/>
        <w:ind w:left="720"/>
        <w:jc w:val="both"/>
        <w:rPr>
          <w:rFonts w:ascii="Times New Roman" w:hAnsi="Times New Roman"/>
          <w:b/>
          <w:color w:val="auto"/>
          <w:sz w:val="24"/>
          <w:szCs w:val="24"/>
        </w:rPr>
      </w:pPr>
    </w:p>
    <w:p w:rsidR="000D21A9" w:rsidRPr="004F40D0" w:rsidRDefault="000D21A9" w:rsidP="00B749FD">
      <w:pPr>
        <w:pStyle w:val="a7"/>
        <w:spacing w:after="0"/>
        <w:jc w:val="both"/>
        <w:rPr>
          <w:rStyle w:val="fontstyle01"/>
          <w:b w:val="0"/>
          <w:bCs w:val="0"/>
          <w:color w:val="auto"/>
        </w:rPr>
      </w:pPr>
      <w:bookmarkStart w:id="8" w:name="_Hlk72047949"/>
      <w:r w:rsidRPr="004F40D0">
        <w:rPr>
          <w:rFonts w:ascii="Times New Roman" w:hAnsi="Times New Roman"/>
          <w:i/>
          <w:color w:val="auto"/>
          <w:sz w:val="24"/>
          <w:szCs w:val="24"/>
        </w:rPr>
        <w:t xml:space="preserve">        Практическое задание1</w:t>
      </w:r>
      <w:bookmarkEnd w:id="8"/>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«Благотворительность и меценатство </w:t>
      </w:r>
      <w:proofErr w:type="spellStart"/>
      <w:r w:rsidRPr="004F40D0">
        <w:rPr>
          <w:rStyle w:val="fontstyle01"/>
          <w:b w:val="0"/>
          <w:bCs w:val="0"/>
          <w:color w:val="auto"/>
        </w:rPr>
        <w:t>всовременной</w:t>
      </w:r>
      <w:proofErr w:type="spellEnd"/>
      <w:r w:rsidRPr="004F40D0">
        <w:rPr>
          <w:rStyle w:val="fontstyle01"/>
          <w:b w:val="0"/>
          <w:bCs w:val="0"/>
          <w:color w:val="auto"/>
        </w:rPr>
        <w:t xml:space="preserve"> </w:t>
      </w:r>
      <w:proofErr w:type="spellStart"/>
      <w:r w:rsidRPr="004F40D0">
        <w:rPr>
          <w:rStyle w:val="fontstyle01"/>
          <w:b w:val="0"/>
          <w:bCs w:val="0"/>
          <w:color w:val="auto"/>
        </w:rPr>
        <w:t>России».В</w:t>
      </w:r>
      <w:proofErr w:type="spellEnd"/>
      <w:r w:rsidRPr="004F40D0">
        <w:rPr>
          <w:rStyle w:val="fontstyle01"/>
          <w:b w:val="0"/>
          <w:bCs w:val="0"/>
          <w:color w:val="auto"/>
        </w:rPr>
        <w:t xml:space="preserve"> проекте раскройте следующие моменты: крупные меценаты России и </w:t>
      </w:r>
      <w:proofErr w:type="spellStart"/>
      <w:r w:rsidRPr="004F40D0">
        <w:rPr>
          <w:rStyle w:val="fontstyle01"/>
          <w:b w:val="0"/>
          <w:bCs w:val="0"/>
          <w:color w:val="auto"/>
        </w:rPr>
        <w:t>ихпроекты</w:t>
      </w:r>
      <w:proofErr w:type="spellEnd"/>
      <w:r w:rsidRPr="004F40D0">
        <w:rPr>
          <w:rStyle w:val="fontstyle01"/>
          <w:b w:val="0"/>
          <w:bCs w:val="0"/>
          <w:color w:val="auto"/>
        </w:rPr>
        <w:t>, деятельность благотворительных фондов.</w:t>
      </w:r>
    </w:p>
    <w:p w:rsidR="000D21A9" w:rsidRPr="004F40D0" w:rsidRDefault="000D21A9" w:rsidP="00B749FD">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0D21A9" w:rsidRPr="004F40D0" w:rsidRDefault="000D21A9" w:rsidP="00B749FD">
      <w:pPr>
        <w:pStyle w:val="a7"/>
        <w:spacing w:after="0"/>
        <w:rPr>
          <w:rFonts w:ascii="Times New Roman" w:hAnsi="Times New Roman"/>
          <w:color w:val="auto"/>
          <w:sz w:val="24"/>
          <w:szCs w:val="24"/>
        </w:rPr>
      </w:pPr>
      <w:bookmarkStart w:id="9" w:name="_Hlk72049517"/>
      <w:r w:rsidRPr="004F40D0">
        <w:rPr>
          <w:rFonts w:ascii="Times New Roman" w:hAnsi="Times New Roman"/>
          <w:i/>
          <w:color w:val="auto"/>
          <w:sz w:val="24"/>
          <w:szCs w:val="24"/>
        </w:rPr>
        <w:t>Практическое задание 3</w:t>
      </w:r>
      <w:bookmarkEnd w:id="9"/>
      <w:r w:rsidRPr="004F40D0">
        <w:rPr>
          <w:rFonts w:ascii="Times New Roman" w:hAnsi="Times New Roman"/>
          <w:i/>
          <w:color w:val="auto"/>
          <w:sz w:val="24"/>
          <w:szCs w:val="24"/>
        </w:rPr>
        <w:t>:</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0D21A9" w:rsidRPr="004F40D0" w:rsidRDefault="000D21A9" w:rsidP="00B749FD">
      <w:pPr>
        <w:pStyle w:val="a7"/>
        <w:spacing w:after="0"/>
        <w:rPr>
          <w:rStyle w:val="fontstyle01"/>
          <w:b w:val="0"/>
          <w:bCs w:val="0"/>
          <w:color w:val="auto"/>
        </w:rPr>
      </w:pPr>
      <w:bookmarkStart w:id="10" w:name="_Hlk72049939"/>
      <w:r w:rsidRPr="004F40D0">
        <w:rPr>
          <w:rFonts w:ascii="Times New Roman" w:hAnsi="Times New Roman"/>
          <w:i/>
          <w:color w:val="auto"/>
          <w:sz w:val="24"/>
          <w:szCs w:val="24"/>
        </w:rPr>
        <w:t xml:space="preserve">Практическое задание 4: </w:t>
      </w:r>
      <w:bookmarkEnd w:id="10"/>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0D21A9" w:rsidRPr="004F40D0" w:rsidRDefault="000D21A9" w:rsidP="00B749FD">
      <w:pPr>
        <w:pStyle w:val="a7"/>
        <w:spacing w:after="0"/>
        <w:ind w:left="720"/>
        <w:jc w:val="both"/>
        <w:rPr>
          <w:rStyle w:val="fontstyle01"/>
          <w:color w:val="auto"/>
        </w:rPr>
      </w:pPr>
    </w:p>
    <w:p w:rsidR="000D21A9" w:rsidRPr="004F40D0" w:rsidRDefault="00CB49A7" w:rsidP="00B749FD">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05pt;height:155.6pt;visibility:visible">
            <v:imagedata r:id="rId19" o:title=""/>
          </v:shape>
        </w:pict>
      </w:r>
    </w:p>
    <w:p w:rsidR="000D21A9" w:rsidRPr="004F40D0" w:rsidRDefault="000D21A9" w:rsidP="00B749FD">
      <w:pPr>
        <w:pStyle w:val="a7"/>
        <w:spacing w:after="0"/>
        <w:jc w:val="both"/>
        <w:rPr>
          <w:rStyle w:val="fontstyle01"/>
          <w:color w:val="auto"/>
        </w:rPr>
      </w:pPr>
    </w:p>
    <w:p w:rsidR="000D21A9" w:rsidRPr="004F40D0" w:rsidRDefault="000D21A9" w:rsidP="00B749FD">
      <w:pPr>
        <w:pStyle w:val="a7"/>
        <w:spacing w:after="0"/>
        <w:ind w:left="720"/>
        <w:jc w:val="both"/>
        <w:rPr>
          <w:rStyle w:val="fontstyle01"/>
          <w:color w:val="auto"/>
        </w:rPr>
      </w:pPr>
    </w:p>
    <w:p w:rsidR="000D21A9" w:rsidRPr="004F40D0" w:rsidRDefault="000D21A9" w:rsidP="00B749FD">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 xml:space="preserve">написать эссе на тему «Уникальные отечественные традиции в </w:t>
      </w:r>
      <w:proofErr w:type="spellStart"/>
      <w:r w:rsidRPr="004F40D0">
        <w:rPr>
          <w:rStyle w:val="fontstyle11"/>
          <w:rFonts w:ascii="Times New Roman" w:hAnsi="Times New Roman"/>
          <w:color w:val="auto"/>
        </w:rPr>
        <w:t>подготовкетворческих</w:t>
      </w:r>
      <w:proofErr w:type="spellEnd"/>
      <w:r w:rsidRPr="004F40D0">
        <w:rPr>
          <w:rStyle w:val="fontstyle11"/>
          <w:rFonts w:ascii="Times New Roman" w:hAnsi="Times New Roman"/>
          <w:color w:val="auto"/>
        </w:rPr>
        <w:t xml:space="preserve"> кадров», в эссе обратить особое внимание на понятия «творческие кадры», «традиции </w:t>
      </w:r>
      <w:proofErr w:type="spellStart"/>
      <w:r w:rsidRPr="004F40D0">
        <w:rPr>
          <w:rStyle w:val="fontstyle11"/>
          <w:rFonts w:ascii="Times New Roman" w:hAnsi="Times New Roman"/>
          <w:color w:val="auto"/>
        </w:rPr>
        <w:t>вобразовании</w:t>
      </w:r>
      <w:proofErr w:type="spellEnd"/>
      <w:r w:rsidRPr="004F40D0">
        <w:rPr>
          <w:rStyle w:val="fontstyle11"/>
          <w:rFonts w:ascii="Times New Roman" w:hAnsi="Times New Roman"/>
          <w:color w:val="auto"/>
        </w:rPr>
        <w:t>», «творческие вузы»</w:t>
      </w:r>
    </w:p>
    <w:p w:rsidR="000D21A9" w:rsidRPr="004F40D0" w:rsidRDefault="000D21A9" w:rsidP="00B749FD">
      <w:pPr>
        <w:jc w:val="both"/>
        <w:rPr>
          <w:b/>
        </w:rPr>
      </w:pPr>
    </w:p>
    <w:p w:rsidR="000D21A9" w:rsidRPr="004F40D0" w:rsidRDefault="000D21A9" w:rsidP="00B749FD">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0D21A9" w:rsidRPr="004F40D0" w:rsidRDefault="000D21A9" w:rsidP="00B749FD">
      <w:pPr>
        <w:ind w:firstLine="708"/>
        <w:jc w:val="both"/>
        <w:rPr>
          <w:bCs/>
          <w:i/>
        </w:rPr>
      </w:pPr>
      <w:r w:rsidRPr="004F40D0">
        <w:rPr>
          <w:bCs/>
          <w:i/>
        </w:rPr>
        <w:t>Вопросы к занятию</w:t>
      </w:r>
    </w:p>
    <w:p w:rsidR="000D21A9" w:rsidRDefault="000D21A9" w:rsidP="009131FD">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0D21A9" w:rsidRDefault="000D21A9" w:rsidP="009131FD">
      <w:pPr>
        <w:pStyle w:val="a8"/>
        <w:numPr>
          <w:ilvl w:val="0"/>
          <w:numId w:val="32"/>
        </w:numPr>
        <w:ind w:left="0" w:firstLine="0"/>
        <w:rPr>
          <w:sz w:val="24"/>
          <w:szCs w:val="24"/>
        </w:rPr>
      </w:pPr>
      <w:r w:rsidRPr="00E535AE">
        <w:rPr>
          <w:sz w:val="24"/>
          <w:szCs w:val="24"/>
        </w:rPr>
        <w:lastRenderedPageBreak/>
        <w:t xml:space="preserve">Фундаментальные и прикладные исследования в сфере культуры и искусства; </w:t>
      </w:r>
    </w:p>
    <w:p w:rsidR="000D21A9" w:rsidRDefault="000D21A9" w:rsidP="009131FD">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0D21A9" w:rsidRDefault="000D21A9" w:rsidP="009131FD">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0D21A9" w:rsidRDefault="000D21A9" w:rsidP="009131FD">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0D21A9" w:rsidRDefault="000D21A9" w:rsidP="009131FD">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0D21A9" w:rsidRDefault="000D21A9" w:rsidP="009131FD">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proofErr w:type="spellStart"/>
      <w:r w:rsidRPr="00E535AE">
        <w:rPr>
          <w:sz w:val="24"/>
          <w:szCs w:val="24"/>
        </w:rPr>
        <w:t>гуманизацию</w:t>
      </w:r>
      <w:proofErr w:type="spellEnd"/>
      <w:r w:rsidRPr="00E535AE">
        <w:rPr>
          <w:sz w:val="24"/>
          <w:szCs w:val="24"/>
        </w:rPr>
        <w:t xml:space="preserve"> общего и профессионального образования; </w:t>
      </w:r>
    </w:p>
    <w:p w:rsidR="000D21A9" w:rsidRDefault="000D21A9" w:rsidP="009131FD">
      <w:pPr>
        <w:pStyle w:val="a8"/>
        <w:numPr>
          <w:ilvl w:val="0"/>
          <w:numId w:val="32"/>
        </w:numPr>
        <w:ind w:left="0" w:firstLine="0"/>
        <w:rPr>
          <w:sz w:val="24"/>
          <w:szCs w:val="24"/>
        </w:rPr>
      </w:pPr>
      <w:r w:rsidRPr="00E535AE">
        <w:rPr>
          <w:sz w:val="24"/>
          <w:szCs w:val="24"/>
        </w:rPr>
        <w:t xml:space="preserve">Выявление одаренных детей; </w:t>
      </w:r>
    </w:p>
    <w:p w:rsidR="000D21A9" w:rsidRDefault="000D21A9" w:rsidP="009131FD">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0D21A9" w:rsidRDefault="000D21A9" w:rsidP="009131FD">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0D21A9" w:rsidRDefault="000D21A9" w:rsidP="009131FD">
      <w:pPr>
        <w:pStyle w:val="a8"/>
        <w:numPr>
          <w:ilvl w:val="0"/>
          <w:numId w:val="32"/>
        </w:numPr>
        <w:ind w:left="0" w:firstLine="0"/>
        <w:rPr>
          <w:sz w:val="24"/>
          <w:szCs w:val="24"/>
        </w:rPr>
      </w:pPr>
      <w:r w:rsidRPr="00E535AE">
        <w:rPr>
          <w:sz w:val="24"/>
          <w:szCs w:val="24"/>
        </w:rPr>
        <w:t xml:space="preserve">Молодежь и культурная политика; </w:t>
      </w:r>
    </w:p>
    <w:p w:rsidR="000D21A9" w:rsidRDefault="000D21A9" w:rsidP="009131FD">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0D21A9" w:rsidRDefault="000D21A9" w:rsidP="009131FD">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0D21A9" w:rsidRPr="00E535AE" w:rsidRDefault="000D21A9" w:rsidP="009131FD">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0D21A9" w:rsidRDefault="000D21A9" w:rsidP="009131FD">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0D21A9" w:rsidRDefault="000D21A9" w:rsidP="009131FD">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0D21A9" w:rsidRPr="004F40D0" w:rsidRDefault="000D21A9" w:rsidP="00E535AE">
      <w:pPr>
        <w:pStyle w:val="a8"/>
        <w:ind w:left="720"/>
        <w:rPr>
          <w:rStyle w:val="fontstyle01"/>
          <w:b w:val="0"/>
          <w:bCs w:val="0"/>
        </w:rPr>
      </w:pPr>
    </w:p>
    <w:p w:rsidR="000D21A9" w:rsidRPr="004F40D0" w:rsidRDefault="000D21A9" w:rsidP="00B749FD">
      <w:pPr>
        <w:pStyle w:val="a8"/>
        <w:ind w:firstLine="720"/>
        <w:rPr>
          <w:sz w:val="24"/>
          <w:szCs w:val="24"/>
        </w:rPr>
      </w:pPr>
      <w:bookmarkStart w:id="11" w:name="_Hlk72053231"/>
      <w:r w:rsidRPr="004F40D0">
        <w:rPr>
          <w:i/>
          <w:sz w:val="24"/>
          <w:szCs w:val="24"/>
        </w:rPr>
        <w:t>Практическое задание1:</w:t>
      </w:r>
      <w:bookmarkEnd w:id="11"/>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0D21A9" w:rsidRPr="004F40D0" w:rsidRDefault="000D21A9" w:rsidP="00B749FD">
      <w:pPr>
        <w:pStyle w:val="a8"/>
        <w:ind w:firstLine="720"/>
        <w:rPr>
          <w:sz w:val="24"/>
          <w:szCs w:val="24"/>
        </w:rPr>
      </w:pPr>
      <w:bookmarkStart w:id="12" w:name="_Hlk72053613"/>
      <w:r w:rsidRPr="004F40D0">
        <w:rPr>
          <w:i/>
          <w:sz w:val="24"/>
          <w:szCs w:val="24"/>
        </w:rPr>
        <w:t>Практическое задание2:</w:t>
      </w:r>
      <w:bookmarkEnd w:id="12"/>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w:t>
      </w:r>
      <w:proofErr w:type="spellStart"/>
      <w:r w:rsidRPr="004F40D0">
        <w:rPr>
          <w:rStyle w:val="fontstyle01"/>
          <w:b w:val="0"/>
          <w:bCs w:val="0"/>
        </w:rPr>
        <w:t>объединений,движениях</w:t>
      </w:r>
      <w:proofErr w:type="spellEnd"/>
      <w:r w:rsidRPr="004F40D0">
        <w:rPr>
          <w:rStyle w:val="fontstyle01"/>
          <w:b w:val="0"/>
          <w:bCs w:val="0"/>
        </w:rPr>
        <w:t xml:space="preserve">, ориентированных на творческую добровольческую </w:t>
      </w:r>
      <w:proofErr w:type="spellStart"/>
      <w:r w:rsidRPr="004F40D0">
        <w:rPr>
          <w:rStyle w:val="fontstyle01"/>
          <w:b w:val="0"/>
          <w:bCs w:val="0"/>
        </w:rPr>
        <w:t>благотворительнуюпознавательную</w:t>
      </w:r>
      <w:proofErr w:type="spellEnd"/>
      <w:r w:rsidRPr="004F40D0">
        <w:rPr>
          <w:rStyle w:val="fontstyle01"/>
          <w:b w:val="0"/>
          <w:bCs w:val="0"/>
        </w:rPr>
        <w:t xml:space="preserve">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w:t>
      </w:r>
      <w:proofErr w:type="spellStart"/>
      <w:r w:rsidRPr="004F40D0">
        <w:rPr>
          <w:rStyle w:val="fontstyle01"/>
          <w:b w:val="0"/>
          <w:bCs w:val="0"/>
        </w:rPr>
        <w:t>объединения,движения</w:t>
      </w:r>
      <w:proofErr w:type="spellEnd"/>
      <w:r w:rsidRPr="004F40D0">
        <w:rPr>
          <w:rStyle w:val="fontstyle01"/>
          <w:b w:val="0"/>
          <w:bCs w:val="0"/>
        </w:rPr>
        <w:t>)</w:t>
      </w:r>
      <w:r w:rsidRPr="004F40D0">
        <w:rPr>
          <w:sz w:val="24"/>
          <w:szCs w:val="24"/>
        </w:rPr>
        <w:br/>
      </w:r>
      <w:r w:rsidRPr="004F40D0">
        <w:rPr>
          <w:rStyle w:val="fontstyle01"/>
          <w:b w:val="0"/>
          <w:bCs w:val="0"/>
        </w:rPr>
        <w:t>5. Наиболее крупные проекты</w:t>
      </w:r>
    </w:p>
    <w:p w:rsidR="000D21A9" w:rsidRPr="004F40D0" w:rsidRDefault="000D21A9" w:rsidP="00B749FD">
      <w:pPr>
        <w:pStyle w:val="a8"/>
        <w:ind w:firstLine="720"/>
        <w:rPr>
          <w:sz w:val="24"/>
          <w:szCs w:val="24"/>
        </w:rPr>
      </w:pPr>
      <w:r w:rsidRPr="004F40D0">
        <w:rPr>
          <w:i/>
          <w:sz w:val="24"/>
          <w:szCs w:val="24"/>
        </w:rPr>
        <w:t>Практическое задание3:</w:t>
      </w:r>
      <w:r w:rsidRPr="004F40D0">
        <w:rPr>
          <w:rStyle w:val="fontstyle01"/>
          <w:b w:val="0"/>
          <w:bCs w:val="0"/>
        </w:rPr>
        <w:t xml:space="preserve">напишите эссе на тему на тему «Роль семьи и семейный отношений в </w:t>
      </w:r>
      <w:proofErr w:type="spellStart"/>
      <w:r w:rsidRPr="004F40D0">
        <w:rPr>
          <w:rStyle w:val="fontstyle01"/>
          <w:b w:val="0"/>
          <w:bCs w:val="0"/>
        </w:rPr>
        <w:t>системеценностных</w:t>
      </w:r>
      <w:proofErr w:type="spellEnd"/>
      <w:r w:rsidRPr="004F40D0">
        <w:rPr>
          <w:rStyle w:val="fontstyle01"/>
          <w:b w:val="0"/>
          <w:bCs w:val="0"/>
        </w:rPr>
        <w:t xml:space="preserve"> ориентаций россиян», в эссе обратить особое внимание на традиции семейного воспитания, </w:t>
      </w:r>
      <w:proofErr w:type="spellStart"/>
      <w:r w:rsidRPr="004F40D0">
        <w:rPr>
          <w:rStyle w:val="fontstyle01"/>
          <w:b w:val="0"/>
          <w:bCs w:val="0"/>
        </w:rPr>
        <w:t>ценности,нормы</w:t>
      </w:r>
      <w:proofErr w:type="spellEnd"/>
      <w:r w:rsidRPr="004F40D0">
        <w:rPr>
          <w:rStyle w:val="fontstyle01"/>
          <w:b w:val="0"/>
          <w:bCs w:val="0"/>
        </w:rPr>
        <w:t>, обычаи, передающиеся от поколения к поколению</w:t>
      </w:r>
    </w:p>
    <w:p w:rsidR="000D21A9" w:rsidRPr="004F40D0" w:rsidRDefault="000D21A9" w:rsidP="00B749FD">
      <w:pPr>
        <w:ind w:firstLine="708"/>
        <w:jc w:val="both"/>
      </w:pPr>
    </w:p>
    <w:p w:rsidR="000D21A9" w:rsidRPr="004F40D0" w:rsidRDefault="000D21A9" w:rsidP="00B749FD">
      <w:r w:rsidRPr="004F40D0">
        <w:rPr>
          <w:b/>
        </w:rPr>
        <w:t xml:space="preserve">Тема 6. </w:t>
      </w:r>
      <w:r w:rsidRPr="004F40D0">
        <w:rPr>
          <w:bCs/>
          <w:iCs/>
        </w:rPr>
        <w:t>Культурное наследие народов Российской Федерации</w:t>
      </w:r>
    </w:p>
    <w:p w:rsidR="000D21A9" w:rsidRPr="004F40D0" w:rsidRDefault="000D21A9" w:rsidP="00B749FD"/>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3"/>
        </w:numPr>
        <w:ind w:left="0" w:firstLine="0"/>
        <w:jc w:val="both"/>
      </w:pPr>
      <w:r w:rsidRPr="00F36AFB">
        <w:t>Русская культура и государственная культурная политика;</w:t>
      </w:r>
    </w:p>
    <w:p w:rsidR="000D21A9" w:rsidRDefault="000D21A9" w:rsidP="009131FD">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0D21A9" w:rsidRDefault="000D21A9" w:rsidP="009131FD">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0D21A9" w:rsidRDefault="000D21A9" w:rsidP="009131FD">
      <w:pPr>
        <w:pStyle w:val="a3"/>
        <w:numPr>
          <w:ilvl w:val="0"/>
          <w:numId w:val="33"/>
        </w:numPr>
        <w:ind w:left="0" w:firstLine="0"/>
        <w:jc w:val="both"/>
      </w:pPr>
      <w:r w:rsidRPr="00F36AFB">
        <w:t xml:space="preserve">Понятие материального культурного наследия; </w:t>
      </w:r>
    </w:p>
    <w:p w:rsidR="000D21A9" w:rsidRDefault="000D21A9" w:rsidP="009131FD">
      <w:pPr>
        <w:pStyle w:val="a3"/>
        <w:numPr>
          <w:ilvl w:val="0"/>
          <w:numId w:val="33"/>
        </w:numPr>
        <w:ind w:left="0" w:firstLine="0"/>
        <w:jc w:val="both"/>
      </w:pPr>
      <w:r w:rsidRPr="00F36AFB">
        <w:t>Классификация объектов материального культурного наследия;</w:t>
      </w:r>
    </w:p>
    <w:p w:rsidR="000D21A9" w:rsidRDefault="000D21A9" w:rsidP="009131FD">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0D21A9" w:rsidRDefault="000D21A9" w:rsidP="009131FD">
      <w:pPr>
        <w:pStyle w:val="a3"/>
        <w:numPr>
          <w:ilvl w:val="0"/>
          <w:numId w:val="33"/>
        </w:numPr>
        <w:ind w:left="0" w:firstLine="0"/>
        <w:jc w:val="both"/>
      </w:pPr>
      <w:r w:rsidRPr="00F36AFB">
        <w:t xml:space="preserve">Нематериальное культурное наследие; </w:t>
      </w:r>
    </w:p>
    <w:p w:rsidR="000D21A9" w:rsidRDefault="000D21A9" w:rsidP="009131FD">
      <w:pPr>
        <w:pStyle w:val="a3"/>
        <w:numPr>
          <w:ilvl w:val="0"/>
          <w:numId w:val="33"/>
        </w:numPr>
        <w:ind w:left="0" w:firstLine="0"/>
        <w:jc w:val="both"/>
      </w:pPr>
      <w:r w:rsidRPr="00F36AFB">
        <w:t>Понятие нематериального культурного наследия;</w:t>
      </w:r>
    </w:p>
    <w:p w:rsidR="000D21A9" w:rsidRDefault="000D21A9" w:rsidP="009131FD">
      <w:pPr>
        <w:pStyle w:val="a3"/>
        <w:numPr>
          <w:ilvl w:val="0"/>
          <w:numId w:val="33"/>
        </w:numPr>
        <w:ind w:left="0" w:firstLine="0"/>
        <w:jc w:val="both"/>
      </w:pPr>
      <w:r w:rsidRPr="00F36AFB">
        <w:t>Сохранение культурного наследия в условиях глобализации;</w:t>
      </w:r>
    </w:p>
    <w:p w:rsidR="000D21A9" w:rsidRDefault="000D21A9" w:rsidP="009131FD">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0D21A9" w:rsidRDefault="000D21A9" w:rsidP="009131FD">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0D21A9" w:rsidRDefault="000D21A9" w:rsidP="009131FD">
      <w:pPr>
        <w:pStyle w:val="a3"/>
        <w:numPr>
          <w:ilvl w:val="0"/>
          <w:numId w:val="33"/>
        </w:numPr>
        <w:ind w:left="0" w:firstLine="0"/>
        <w:jc w:val="both"/>
      </w:pPr>
      <w:proofErr w:type="spellStart"/>
      <w:r>
        <w:t>Российской</w:t>
      </w:r>
      <w:r w:rsidRPr="00F36AFB">
        <w:t>Федерации</w:t>
      </w:r>
      <w:proofErr w:type="spellEnd"/>
      <w:r w:rsidRPr="00F36AFB">
        <w:t>, предметов музейного, архивного и наци</w:t>
      </w:r>
      <w:r>
        <w:t>онального библиотечного фондов;</w:t>
      </w:r>
    </w:p>
    <w:p w:rsidR="000D21A9" w:rsidRDefault="000D21A9" w:rsidP="009131FD">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0D21A9" w:rsidRPr="004F40D0" w:rsidRDefault="000D21A9" w:rsidP="00F36AFB">
      <w:pPr>
        <w:jc w:val="both"/>
        <w:rPr>
          <w:bCs/>
          <w:i/>
        </w:rPr>
      </w:pPr>
    </w:p>
    <w:p w:rsidR="000D21A9" w:rsidRPr="004F40D0" w:rsidRDefault="000D21A9" w:rsidP="00B749FD">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0D21A9" w:rsidRPr="004F40D0" w:rsidRDefault="000D21A9" w:rsidP="00B749FD">
      <w:pPr>
        <w:ind w:firstLine="567"/>
        <w:jc w:val="both"/>
        <w:rPr>
          <w:bCs/>
          <w:i/>
        </w:rPr>
      </w:pPr>
    </w:p>
    <w:p w:rsidR="000D21A9" w:rsidRPr="004F40D0" w:rsidRDefault="000D21A9" w:rsidP="00B749FD">
      <w:pPr>
        <w:ind w:firstLine="567"/>
        <w:rPr>
          <w:rStyle w:val="fontstyle01"/>
          <w:b w:val="0"/>
          <w:bCs w:val="0"/>
        </w:rPr>
      </w:pPr>
      <w:r w:rsidRPr="004F40D0">
        <w:rPr>
          <w:i/>
        </w:rPr>
        <w:t xml:space="preserve">Практическое задание 2: </w:t>
      </w:r>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заполнить таблицу:</w:t>
      </w:r>
    </w:p>
    <w:p w:rsidR="000D21A9" w:rsidRPr="004F40D0" w:rsidRDefault="000D21A9" w:rsidP="00B749FD">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0D21A9" w:rsidRPr="004F40D0" w:rsidTr="00704527">
        <w:tc>
          <w:tcPr>
            <w:tcW w:w="1696" w:type="dxa"/>
          </w:tcPr>
          <w:p w:rsidR="000D21A9" w:rsidRPr="00704527" w:rsidRDefault="000D21A9" w:rsidP="00B127B5">
            <w:pPr>
              <w:rPr>
                <w:b/>
                <w:bCs/>
              </w:rPr>
            </w:pPr>
            <w:r w:rsidRPr="00704527">
              <w:rPr>
                <w:rStyle w:val="fontstyle01"/>
                <w:b w:val="0"/>
                <w:bCs w:val="0"/>
              </w:rPr>
              <w:t>Виды объектов культурного наследия.</w:t>
            </w:r>
          </w:p>
        </w:tc>
        <w:tc>
          <w:tcPr>
            <w:tcW w:w="1818" w:type="dxa"/>
          </w:tcPr>
          <w:p w:rsidR="000D21A9" w:rsidRPr="00704527" w:rsidRDefault="000D21A9" w:rsidP="00B127B5">
            <w:pPr>
              <w:rPr>
                <w:b/>
                <w:bCs/>
              </w:rPr>
            </w:pPr>
            <w:r w:rsidRPr="00704527">
              <w:rPr>
                <w:rStyle w:val="fontstyle01"/>
                <w:b w:val="0"/>
                <w:bCs w:val="0"/>
              </w:rPr>
              <w:t>Понятие объекта культурного наследия</w:t>
            </w:r>
          </w:p>
        </w:tc>
        <w:tc>
          <w:tcPr>
            <w:tcW w:w="1988" w:type="dxa"/>
          </w:tcPr>
          <w:p w:rsidR="000D21A9" w:rsidRPr="00704527" w:rsidRDefault="000D21A9" w:rsidP="00704527">
            <w:pPr>
              <w:jc w:val="both"/>
              <w:rPr>
                <w:rStyle w:val="fontstyle01"/>
                <w:b w:val="0"/>
                <w:bCs w:val="0"/>
              </w:rPr>
            </w:pPr>
            <w:r w:rsidRPr="00704527">
              <w:rPr>
                <w:rStyle w:val="fontstyle01"/>
                <w:b w:val="0"/>
                <w:bCs w:val="0"/>
              </w:rPr>
              <w:t>Единый государственный реестр объектов</w:t>
            </w:r>
          </w:p>
          <w:p w:rsidR="000D21A9" w:rsidRPr="00704527" w:rsidRDefault="000D21A9" w:rsidP="00704527">
            <w:pPr>
              <w:jc w:val="both"/>
              <w:rPr>
                <w:b/>
                <w:bCs/>
              </w:rPr>
            </w:pPr>
            <w:r w:rsidRPr="00704527">
              <w:rPr>
                <w:rStyle w:val="fontstyle01"/>
                <w:b w:val="0"/>
                <w:bCs w:val="0"/>
              </w:rPr>
              <w:t>культурного наследия (памятников истории и культуры) народов Российской Федерации: понятие и функциональное</w:t>
            </w:r>
            <w:r w:rsidRPr="00704527">
              <w:rPr>
                <w:b/>
                <w:bCs/>
              </w:rPr>
              <w:br/>
            </w:r>
            <w:r w:rsidRPr="00704527">
              <w:rPr>
                <w:rStyle w:val="fontstyle01"/>
                <w:b w:val="0"/>
                <w:bCs w:val="0"/>
              </w:rPr>
              <w:t>назначение.</w:t>
            </w:r>
          </w:p>
        </w:tc>
        <w:tc>
          <w:tcPr>
            <w:tcW w:w="2107" w:type="dxa"/>
          </w:tcPr>
          <w:p w:rsidR="000D21A9" w:rsidRPr="00704527" w:rsidRDefault="000D21A9" w:rsidP="00B127B5">
            <w:pPr>
              <w:rPr>
                <w:rStyle w:val="fontstyle01"/>
                <w:b w:val="0"/>
                <w:bCs w:val="0"/>
              </w:rPr>
            </w:pPr>
            <w:proofErr w:type="spellStart"/>
            <w:r w:rsidRPr="00704527">
              <w:rPr>
                <w:rStyle w:val="fontstyle01"/>
                <w:b w:val="0"/>
                <w:bCs w:val="0"/>
              </w:rPr>
              <w:t>Жанрыобъектов</w:t>
            </w:r>
            <w:proofErr w:type="spellEnd"/>
            <w:r w:rsidRPr="00704527">
              <w:rPr>
                <w:rStyle w:val="fontstyle01"/>
                <w:b w:val="0"/>
                <w:bCs w:val="0"/>
              </w:rPr>
              <w:t xml:space="preserve"> культурного наследия.</w:t>
            </w:r>
          </w:p>
        </w:tc>
        <w:tc>
          <w:tcPr>
            <w:tcW w:w="2327" w:type="dxa"/>
          </w:tcPr>
          <w:p w:rsidR="000D21A9" w:rsidRPr="00704527" w:rsidRDefault="000D21A9" w:rsidP="00B127B5">
            <w:pPr>
              <w:rPr>
                <w:rStyle w:val="fontstyle01"/>
                <w:b w:val="0"/>
                <w:bCs w:val="0"/>
              </w:rPr>
            </w:pPr>
            <w:r w:rsidRPr="00704527">
              <w:rPr>
                <w:rStyle w:val="fontstyle01"/>
                <w:b w:val="0"/>
                <w:bCs w:val="0"/>
              </w:rPr>
              <w:t>Меры по сохранению объектов культурного наследия.</w:t>
            </w:r>
          </w:p>
          <w:p w:rsidR="000D21A9" w:rsidRPr="00704527" w:rsidRDefault="000D21A9" w:rsidP="00B127B5">
            <w:pPr>
              <w:rPr>
                <w:b/>
                <w:bCs/>
              </w:rPr>
            </w:pPr>
            <w:r w:rsidRPr="00704527">
              <w:rPr>
                <w:rStyle w:val="fontstyle01"/>
                <w:b w:val="0"/>
                <w:bCs w:val="0"/>
              </w:rPr>
              <w:t xml:space="preserve">Приведите примеры (не менее 3-х) по каждому из нижеперечисленных </w:t>
            </w:r>
            <w:proofErr w:type="spellStart"/>
            <w:r w:rsidRPr="00704527">
              <w:rPr>
                <w:rStyle w:val="fontstyle01"/>
                <w:b w:val="0"/>
                <w:bCs w:val="0"/>
              </w:rPr>
              <w:t>видовобъектов</w:t>
            </w:r>
            <w:proofErr w:type="spellEnd"/>
            <w:r w:rsidRPr="00704527">
              <w:rPr>
                <w:rStyle w:val="fontstyle01"/>
                <w:b w:val="0"/>
                <w:bCs w:val="0"/>
              </w:rPr>
              <w:t xml:space="preserve"> культурного наследия</w:t>
            </w: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Устное народное творчество</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Сказки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Эпические песни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Эпические сказания</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Былины</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Фольклорная проза</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Исполнительские искусства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Песенное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Танцевальное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Музыкально-инструментальное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Театральное искусство (народный театр, народный цирк и т. п.)</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proofErr w:type="spellStart"/>
            <w:r w:rsidRPr="00704527">
              <w:rPr>
                <w:rStyle w:val="fontstyle01"/>
                <w:b w:val="0"/>
                <w:bCs w:val="0"/>
              </w:rPr>
              <w:t>Сказительство</w:t>
            </w:r>
            <w:proofErr w:type="spellEnd"/>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Празднично-обрядовая культура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Праздники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Обряды</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Ритуалы</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Игровая культура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Празднично-обрядовая игровая культура</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Бытовая игровая культура</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Техники и технологии</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традиционными ремеслами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народными музыкальными инструментами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 xml:space="preserve">Техники и технологии, связанные с традиционным народным </w:t>
            </w:r>
            <w:r w:rsidRPr="00704527">
              <w:rPr>
                <w:rStyle w:val="fontstyle01"/>
                <w:b w:val="0"/>
                <w:bCs w:val="0"/>
              </w:rPr>
              <w:lastRenderedPageBreak/>
              <w:t>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традиционной хозяйственной и бытовой</w:t>
            </w:r>
            <w:r w:rsidRPr="00704527">
              <w:rPr>
                <w:b/>
                <w:bCs/>
              </w:rPr>
              <w:br/>
            </w:r>
            <w:r w:rsidRPr="00704527">
              <w:rPr>
                <w:rStyle w:val="fontstyle01"/>
                <w:b w:val="0"/>
                <w:bCs w:val="0"/>
              </w:rPr>
              <w:t>культурой</w:t>
            </w:r>
          </w:p>
        </w:tc>
        <w:tc>
          <w:tcPr>
            <w:tcW w:w="2327" w:type="dxa"/>
          </w:tcPr>
          <w:p w:rsidR="000D21A9" w:rsidRPr="00704527" w:rsidRDefault="000D21A9" w:rsidP="00B127B5">
            <w:pPr>
              <w:rPr>
                <w:b/>
                <w:bCs/>
              </w:rPr>
            </w:pPr>
          </w:p>
        </w:tc>
      </w:tr>
    </w:tbl>
    <w:p w:rsidR="000D21A9" w:rsidRPr="004F40D0" w:rsidRDefault="000D21A9" w:rsidP="00B749FD">
      <w:pPr>
        <w:rPr>
          <w:rStyle w:val="fontstyle01"/>
          <w:b w:val="0"/>
          <w:bCs w:val="0"/>
        </w:rPr>
      </w:pPr>
    </w:p>
    <w:p w:rsidR="000D21A9" w:rsidRPr="004F40D0" w:rsidRDefault="000D21A9" w:rsidP="00B749FD">
      <w:pPr>
        <w:ind w:firstLine="567"/>
      </w:pPr>
      <w:bookmarkStart w:id="13" w:name="_Hlk72060291"/>
      <w:r w:rsidRPr="004F40D0">
        <w:rPr>
          <w:i/>
        </w:rPr>
        <w:t xml:space="preserve">Практическое задание 3: </w:t>
      </w:r>
      <w:bookmarkEnd w:id="13"/>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Москвы и Московской области.</w:t>
      </w:r>
      <w:r w:rsidRPr="004F40D0">
        <w:rPr>
          <w:b/>
          <w:bCs/>
        </w:rPr>
        <w:br/>
      </w:r>
      <w:r w:rsidRPr="004F40D0">
        <w:rPr>
          <w:i/>
        </w:rPr>
        <w:t xml:space="preserve">        Практическое задание 4: </w:t>
      </w:r>
      <w:r w:rsidRPr="004F40D0">
        <w:t xml:space="preserve">Используя статистические </w:t>
      </w:r>
      <w:proofErr w:type="spellStart"/>
      <w:r w:rsidRPr="004F40D0">
        <w:t>интернет-ресурсы</w:t>
      </w:r>
      <w:proofErr w:type="spellEnd"/>
      <w:r w:rsidRPr="004F40D0">
        <w:t xml:space="preserve"> официальных организаций </w:t>
      </w:r>
      <w:hyperlink r:id="rId20" w:anchor="institution-74" w:history="1">
        <w:r w:rsidRPr="004F40D0">
          <w:rPr>
            <w:rStyle w:val="a6"/>
          </w:rPr>
          <w:t>http://kremlin.rU/structure/councils#institution-74</w:t>
        </w:r>
      </w:hyperlink>
      <w:r w:rsidRPr="004F40D0">
        <w:t xml:space="preserve">; </w:t>
      </w:r>
      <w:hyperlink r:id="rId21" w:history="1">
        <w:r w:rsidRPr="004F40D0">
          <w:rPr>
            <w:rStyle w:val="a6"/>
          </w:rPr>
          <w:t>http://www.komitet2</w:t>
        </w:r>
      </w:hyperlink>
      <w:r w:rsidRPr="004F40D0">
        <w:t xml:space="preserve"> 3.</w:t>
      </w:r>
      <w:r w:rsidRPr="004F40D0">
        <w:rPr>
          <w:lang w:val="en-US"/>
        </w:rPr>
        <w:t>km</w:t>
      </w:r>
      <w:r w:rsidRPr="004F40D0">
        <w:t>.</w:t>
      </w:r>
      <w:r w:rsidRPr="004F40D0">
        <w:rPr>
          <w:lang w:val="en-US"/>
        </w:rPr>
        <w:t>duma</w:t>
      </w:r>
      <w:r w:rsidRPr="004F40D0">
        <w:t>.</w:t>
      </w:r>
      <w:proofErr w:type="spellStart"/>
      <w:r w:rsidRPr="004F40D0">
        <w:rPr>
          <w:lang w:val="en-US"/>
        </w:rPr>
        <w:t>gov</w:t>
      </w:r>
      <w:proofErr w:type="spellEnd"/>
      <w:r w:rsidRPr="004F40D0">
        <w:t>.</w:t>
      </w:r>
      <w:proofErr w:type="spellStart"/>
      <w:r w:rsidRPr="004F40D0">
        <w:rPr>
          <w:lang w:val="en-US"/>
        </w:rPr>
        <w:t>ru</w:t>
      </w:r>
      <w:proofErr w:type="spellEnd"/>
      <w:r w:rsidRPr="004F40D0">
        <w:t xml:space="preserve">.;  </w:t>
      </w:r>
      <w:hyperlink r:id="rId22"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mkmk</w:t>
        </w:r>
        <w:r w:rsidRPr="004F40D0">
          <w:rPr>
            <w:rStyle w:val="a6"/>
          </w:rPr>
          <w:t>.</w:t>
        </w:r>
        <w:r w:rsidRPr="004F40D0">
          <w:rPr>
            <w:rStyle w:val="a6"/>
            <w:lang w:val="en-US"/>
          </w:rPr>
          <w:t>ru</w:t>
        </w:r>
      </w:hyperlink>
      <w:r w:rsidRPr="004F40D0">
        <w:t xml:space="preserve">; </w:t>
      </w:r>
      <w:hyperlink r:id="rId23"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unesco</w:t>
        </w:r>
        <w:r w:rsidRPr="004F40D0">
          <w:rPr>
            <w:rStyle w:val="a6"/>
          </w:rPr>
          <w:t>.</w:t>
        </w:r>
        <w:r w:rsidRPr="004F40D0">
          <w:rPr>
            <w:rStyle w:val="a6"/>
            <w:lang w:val="en-US"/>
          </w:rPr>
          <w:t>ru</w:t>
        </w:r>
        <w:r w:rsidRPr="004F40D0">
          <w:rPr>
            <w:rStyle w:val="a6"/>
          </w:rPr>
          <w:t>/</w:t>
        </w:r>
        <w:r w:rsidRPr="004F40D0">
          <w:rPr>
            <w:rStyle w:val="a6"/>
            <w:lang w:val="en-US"/>
          </w:rPr>
          <w:t>ru</w:t>
        </w:r>
        <w:r w:rsidRPr="004F40D0">
          <w:rPr>
            <w:rStyle w:val="a6"/>
          </w:rPr>
          <w:t>/</w:t>
        </w:r>
      </w:hyperlink>
      <w:r w:rsidRPr="004F40D0">
        <w:t xml:space="preserve">; </w:t>
      </w:r>
      <w:hyperlink r:id="rId24" w:history="1">
        <w:r w:rsidRPr="004F40D0">
          <w:rPr>
            <w:rStyle w:val="a6"/>
            <w:lang w:val="en-US"/>
          </w:rPr>
          <w:t>http</w:t>
        </w:r>
        <w:r w:rsidRPr="004F40D0">
          <w:rPr>
            <w:rStyle w:val="a6"/>
          </w:rPr>
          <w:t>://</w:t>
        </w:r>
        <w:r w:rsidRPr="004F40D0">
          <w:rPr>
            <w:rStyle w:val="a6"/>
            <w:lang w:val="en-US"/>
          </w:rPr>
          <w:t>fcpkultura</w:t>
        </w:r>
        <w:r w:rsidRPr="004F40D0">
          <w:rPr>
            <w:rStyle w:val="a6"/>
          </w:rPr>
          <w:t>.</w:t>
        </w:r>
        <w:r w:rsidRPr="004F40D0">
          <w:rPr>
            <w:rStyle w:val="a6"/>
            <w:lang w:val="en-US"/>
          </w:rPr>
          <w:t>ru</w:t>
        </w:r>
        <w:r w:rsidRPr="004F40D0">
          <w:rPr>
            <w:rStyle w:val="a6"/>
          </w:rPr>
          <w:t>/.; http://www.miccedu.ru</w:t>
        </w:r>
      </w:hyperlink>
      <w:r w:rsidRPr="004F40D0">
        <w:t xml:space="preserve">. </w:t>
      </w:r>
      <w:r w:rsidRPr="004F40D0">
        <w:rPr>
          <w:rStyle w:val="fontstyle01"/>
          <w:b w:val="0"/>
          <w:bCs w:val="0"/>
        </w:rPr>
        <w:t>выбрать объект культурного наследия, обосновать их культурно-историческую значимость, подготовить презентацию.</w:t>
      </w:r>
    </w:p>
    <w:p w:rsidR="000D21A9" w:rsidRPr="004F40D0" w:rsidRDefault="000D21A9" w:rsidP="00B749FD">
      <w:pPr>
        <w:jc w:val="both"/>
      </w:pP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7. </w:t>
      </w:r>
      <w:r w:rsidRPr="004F40D0">
        <w:rPr>
          <w:rFonts w:ascii="Times New Roman" w:hAnsi="Times New Roman"/>
          <w:bCs/>
          <w:iCs/>
          <w:sz w:val="24"/>
          <w:szCs w:val="24"/>
        </w:rPr>
        <w:t>Содержание и приоритеты региональной культурной политики</w:t>
      </w:r>
    </w:p>
    <w:p w:rsidR="000D21A9" w:rsidRPr="004F40D0" w:rsidRDefault="000D21A9" w:rsidP="00B749FD">
      <w:pPr>
        <w:jc w:val="both"/>
        <w:rPr>
          <w:b/>
        </w:rPr>
      </w:pPr>
    </w:p>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4"/>
        </w:numPr>
        <w:ind w:left="0" w:firstLine="0"/>
      </w:pPr>
      <w:r>
        <w:t xml:space="preserve">Региональный уровень реализации культурной политики; </w:t>
      </w:r>
    </w:p>
    <w:p w:rsidR="000D21A9" w:rsidRDefault="000D21A9" w:rsidP="009131FD">
      <w:pPr>
        <w:pStyle w:val="a3"/>
        <w:numPr>
          <w:ilvl w:val="0"/>
          <w:numId w:val="34"/>
        </w:numPr>
        <w:ind w:left="0" w:firstLine="0"/>
      </w:pPr>
      <w:r>
        <w:t xml:space="preserve">Цель и задачи, объекты и субъекты региональной культурной политики; </w:t>
      </w:r>
    </w:p>
    <w:p w:rsidR="000D21A9" w:rsidRDefault="000D21A9" w:rsidP="009131FD">
      <w:pPr>
        <w:pStyle w:val="a3"/>
        <w:numPr>
          <w:ilvl w:val="0"/>
          <w:numId w:val="34"/>
        </w:numPr>
        <w:ind w:left="0" w:firstLine="0"/>
      </w:pPr>
      <w:r>
        <w:t>Нормативно-правовая база региональной культурной политики;</w:t>
      </w:r>
    </w:p>
    <w:p w:rsidR="000D21A9" w:rsidRDefault="000D21A9" w:rsidP="009131FD">
      <w:pPr>
        <w:pStyle w:val="a3"/>
        <w:numPr>
          <w:ilvl w:val="0"/>
          <w:numId w:val="34"/>
        </w:numPr>
        <w:ind w:left="0" w:firstLine="0"/>
      </w:pPr>
      <w:r>
        <w:t xml:space="preserve">Культурная политика как фактор регионального развития; </w:t>
      </w:r>
    </w:p>
    <w:p w:rsidR="000D21A9" w:rsidRDefault="000D21A9" w:rsidP="009131FD">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0D21A9" w:rsidRDefault="000D21A9" w:rsidP="009131FD">
      <w:pPr>
        <w:pStyle w:val="a3"/>
        <w:numPr>
          <w:ilvl w:val="0"/>
          <w:numId w:val="34"/>
        </w:numPr>
        <w:ind w:left="0" w:firstLine="0"/>
      </w:pPr>
      <w:r>
        <w:t>Паспорт культурной жизни региона;</w:t>
      </w:r>
    </w:p>
    <w:p w:rsidR="000D21A9" w:rsidRDefault="000D21A9" w:rsidP="009131FD">
      <w:pPr>
        <w:pStyle w:val="a3"/>
        <w:numPr>
          <w:ilvl w:val="0"/>
          <w:numId w:val="34"/>
        </w:numPr>
        <w:ind w:left="0" w:firstLine="0"/>
      </w:pPr>
      <w:r>
        <w:t xml:space="preserve">Региональные программы в сфере культуры; </w:t>
      </w:r>
    </w:p>
    <w:p w:rsidR="000D21A9" w:rsidRDefault="000D21A9" w:rsidP="009131FD">
      <w:pPr>
        <w:pStyle w:val="a3"/>
        <w:numPr>
          <w:ilvl w:val="0"/>
          <w:numId w:val="34"/>
        </w:numPr>
        <w:ind w:left="0" w:firstLine="0"/>
      </w:pPr>
      <w:r>
        <w:t>Активизация культурного потенциала территорий;</w:t>
      </w:r>
    </w:p>
    <w:p w:rsidR="000D21A9" w:rsidRDefault="000D21A9" w:rsidP="009131FD">
      <w:pPr>
        <w:pStyle w:val="a3"/>
        <w:numPr>
          <w:ilvl w:val="0"/>
          <w:numId w:val="34"/>
        </w:numPr>
        <w:ind w:left="0" w:firstLine="0"/>
      </w:pPr>
      <w:r>
        <w:t>Сглаживание региональных диспропорций</w:t>
      </w:r>
    </w:p>
    <w:p w:rsidR="000D21A9" w:rsidRPr="004F40D0" w:rsidRDefault="000D21A9" w:rsidP="00F36AFB"/>
    <w:p w:rsidR="000D21A9" w:rsidRPr="004F40D0" w:rsidRDefault="000D21A9" w:rsidP="00B749FD">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0D21A9" w:rsidRPr="004F40D0" w:rsidTr="00B127B5">
        <w:tc>
          <w:tcPr>
            <w:tcW w:w="1926" w:type="dxa"/>
            <w:tcBorders>
              <w:top w:val="single" w:sz="4" w:space="0" w:color="auto"/>
              <w:left w:val="single" w:sz="4" w:space="0" w:color="auto"/>
              <w:bottom w:val="single" w:sz="4" w:space="0" w:color="auto"/>
              <w:right w:val="single" w:sz="4" w:space="0" w:color="auto"/>
            </w:tcBorders>
          </w:tcPr>
          <w:p w:rsidR="000D21A9" w:rsidRPr="004F40D0" w:rsidRDefault="000D21A9" w:rsidP="00B127B5"/>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Органы местного самоуправления</w:t>
            </w:r>
          </w:p>
        </w:tc>
      </w:tr>
      <w:tr w:rsidR="000D21A9" w:rsidRPr="004F40D0" w:rsidTr="00B127B5">
        <w:tc>
          <w:tcPr>
            <w:tcW w:w="192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tc>
        <w:tc>
          <w:tcPr>
            <w:tcW w:w="2456" w:type="dxa"/>
            <w:vAlign w:val="center"/>
          </w:tcPr>
          <w:p w:rsidR="000D21A9" w:rsidRPr="004F40D0" w:rsidRDefault="000D21A9" w:rsidP="00B127B5"/>
        </w:tc>
        <w:tc>
          <w:tcPr>
            <w:tcW w:w="2474" w:type="dxa"/>
            <w:vAlign w:val="center"/>
          </w:tcPr>
          <w:p w:rsidR="000D21A9" w:rsidRPr="004F40D0" w:rsidRDefault="000D21A9" w:rsidP="00B127B5"/>
        </w:tc>
      </w:tr>
      <w:tr w:rsidR="000D21A9" w:rsidRPr="004F40D0" w:rsidTr="00B127B5">
        <w:tc>
          <w:tcPr>
            <w:tcW w:w="192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 xml:space="preserve">Полномочия (не </w:t>
            </w:r>
            <w:r w:rsidRPr="004F40D0">
              <w:lastRenderedPageBreak/>
              <w:t>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tc>
        <w:tc>
          <w:tcPr>
            <w:tcW w:w="2456" w:type="dxa"/>
            <w:vAlign w:val="center"/>
          </w:tcPr>
          <w:p w:rsidR="000D21A9" w:rsidRPr="004F40D0" w:rsidRDefault="000D21A9" w:rsidP="00B127B5"/>
        </w:tc>
        <w:tc>
          <w:tcPr>
            <w:tcW w:w="2474" w:type="dxa"/>
            <w:vAlign w:val="center"/>
          </w:tcPr>
          <w:p w:rsidR="000D21A9" w:rsidRPr="004F40D0" w:rsidRDefault="000D21A9" w:rsidP="00B127B5"/>
        </w:tc>
      </w:tr>
    </w:tbl>
    <w:p w:rsidR="000D21A9" w:rsidRPr="004F40D0" w:rsidRDefault="000D21A9" w:rsidP="00B749FD">
      <w:pPr>
        <w:ind w:firstLine="360"/>
        <w:rPr>
          <w:rStyle w:val="fontstyle01"/>
          <w:b w:val="0"/>
        </w:rPr>
      </w:pPr>
    </w:p>
    <w:p w:rsidR="000D21A9" w:rsidRPr="004F40D0" w:rsidRDefault="000D21A9" w:rsidP="00B749FD">
      <w:pPr>
        <w:ind w:firstLine="360"/>
        <w:rPr>
          <w:i/>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0D21A9" w:rsidRPr="004F40D0" w:rsidRDefault="000D21A9" w:rsidP="00B749FD">
      <w:pPr>
        <w:pStyle w:val="c0"/>
        <w:spacing w:before="0" w:beforeAutospacing="0" w:after="0" w:afterAutospacing="0"/>
      </w:pPr>
      <w:r w:rsidRPr="004F40D0">
        <w:rPr>
          <w:i/>
        </w:rPr>
        <w:tab/>
      </w: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5"/>
        </w:numPr>
        <w:ind w:left="0" w:firstLine="0"/>
      </w:pPr>
      <w:r w:rsidRPr="00F36AFB">
        <w:t xml:space="preserve">Культура как «мягкая сила»; </w:t>
      </w:r>
    </w:p>
    <w:p w:rsidR="000D21A9" w:rsidRDefault="000D21A9" w:rsidP="009131FD">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0D21A9" w:rsidRDefault="000D21A9" w:rsidP="009131FD">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0D21A9" w:rsidRDefault="000D21A9" w:rsidP="009131FD">
      <w:pPr>
        <w:pStyle w:val="a3"/>
        <w:numPr>
          <w:ilvl w:val="0"/>
          <w:numId w:val="35"/>
        </w:numPr>
        <w:ind w:left="0" w:firstLine="0"/>
      </w:pPr>
      <w:r w:rsidRPr="00F36AFB">
        <w:t>Российское культурное наследие за рубежом;</w:t>
      </w:r>
    </w:p>
    <w:p w:rsidR="000D21A9" w:rsidRDefault="000D21A9" w:rsidP="009131FD">
      <w:pPr>
        <w:pStyle w:val="a3"/>
        <w:numPr>
          <w:ilvl w:val="0"/>
          <w:numId w:val="35"/>
        </w:numPr>
        <w:ind w:left="0" w:firstLine="0"/>
      </w:pPr>
      <w:r w:rsidRPr="00F36AFB">
        <w:t xml:space="preserve">Русское зарубежье как культурное пространство русского мира; </w:t>
      </w:r>
    </w:p>
    <w:p w:rsidR="000D21A9" w:rsidRDefault="000D21A9" w:rsidP="009131FD">
      <w:pPr>
        <w:pStyle w:val="a3"/>
        <w:numPr>
          <w:ilvl w:val="0"/>
          <w:numId w:val="35"/>
        </w:numPr>
        <w:ind w:left="0" w:firstLine="0"/>
      </w:pPr>
      <w:r w:rsidRPr="00F36AFB">
        <w:t xml:space="preserve">Памятники истории и культуры русского зарубежья; </w:t>
      </w:r>
    </w:p>
    <w:p w:rsidR="000D21A9" w:rsidRDefault="000D21A9" w:rsidP="009131FD">
      <w:pPr>
        <w:pStyle w:val="a3"/>
        <w:numPr>
          <w:ilvl w:val="0"/>
          <w:numId w:val="35"/>
        </w:numPr>
        <w:ind w:left="0" w:firstLine="0"/>
      </w:pPr>
      <w:r w:rsidRPr="00F36AFB">
        <w:t>Музеи русского зарубежья;</w:t>
      </w:r>
    </w:p>
    <w:p w:rsidR="000D21A9" w:rsidRDefault="000D21A9" w:rsidP="009131FD">
      <w:pPr>
        <w:pStyle w:val="a3"/>
        <w:numPr>
          <w:ilvl w:val="0"/>
          <w:numId w:val="35"/>
        </w:numPr>
        <w:ind w:left="0" w:firstLine="0"/>
      </w:pPr>
      <w:r w:rsidRPr="00F36AFB">
        <w:t>Русский заграничный некрополь;</w:t>
      </w:r>
    </w:p>
    <w:p w:rsidR="000D21A9" w:rsidRDefault="000D21A9" w:rsidP="009131FD">
      <w:pPr>
        <w:pStyle w:val="a3"/>
        <w:numPr>
          <w:ilvl w:val="0"/>
          <w:numId w:val="35"/>
        </w:numPr>
        <w:ind w:left="0" w:firstLine="0"/>
      </w:pPr>
      <w:r w:rsidRPr="00F36AFB">
        <w:t xml:space="preserve">Военно-историческое наследие России за рубежом;  </w:t>
      </w:r>
    </w:p>
    <w:p w:rsidR="000D21A9" w:rsidRDefault="000D21A9" w:rsidP="009131FD">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0D21A9" w:rsidRDefault="000D21A9" w:rsidP="009131FD">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0D21A9" w:rsidRDefault="000D21A9" w:rsidP="00B749FD">
      <w:pPr>
        <w:ind w:firstLine="567"/>
      </w:pPr>
    </w:p>
    <w:p w:rsidR="000D21A9" w:rsidRPr="004F40D0" w:rsidRDefault="000D21A9" w:rsidP="00B749FD">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0D21A9" w:rsidRPr="004F40D0" w:rsidRDefault="000D21A9" w:rsidP="00B749FD">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0D21A9" w:rsidRPr="004F40D0" w:rsidRDefault="000D21A9" w:rsidP="00B749FD">
      <w:pPr>
        <w:rPr>
          <w:rStyle w:val="fontstyle01"/>
          <w:b w:val="0"/>
          <w:bCs w:val="0"/>
        </w:rPr>
      </w:pPr>
      <w:r w:rsidRPr="004F40D0">
        <w:rPr>
          <w:rStyle w:val="fontstyle01"/>
          <w:b w:val="0"/>
        </w:rPr>
        <w:t xml:space="preserve">Продвижение русского языка </w:t>
      </w:r>
      <w:proofErr w:type="spellStart"/>
      <w:r w:rsidRPr="004F40D0">
        <w:rPr>
          <w:rStyle w:val="fontstyle01"/>
          <w:b w:val="0"/>
        </w:rPr>
        <w:t>вмире</w:t>
      </w:r>
      <w:proofErr w:type="spellEnd"/>
      <w:r w:rsidRPr="004F40D0">
        <w:rPr>
          <w:rStyle w:val="fontstyle01"/>
          <w:b w:val="0"/>
        </w:rPr>
        <w:t>.</w:t>
      </w:r>
    </w:p>
    <w:p w:rsidR="000D21A9" w:rsidRPr="004F40D0" w:rsidRDefault="000D21A9" w:rsidP="00B749FD">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0D21A9" w:rsidRPr="004F40D0" w:rsidRDefault="000D21A9" w:rsidP="00B749FD">
      <w:pPr>
        <w:rPr>
          <w:b/>
        </w:rPr>
      </w:pPr>
      <w:r w:rsidRPr="004F40D0">
        <w:rPr>
          <w:rStyle w:val="fontstyle01"/>
          <w:b w:val="0"/>
        </w:rPr>
        <w:t>Повышение интереса к русской культуре.</w:t>
      </w:r>
    </w:p>
    <w:p w:rsidR="000D21A9" w:rsidRPr="004F40D0" w:rsidRDefault="000D21A9" w:rsidP="00B749FD">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0D21A9" w:rsidRPr="004F40D0" w:rsidRDefault="000D21A9" w:rsidP="00B749FD">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0D21A9" w:rsidRPr="004F40D0" w:rsidRDefault="000D21A9" w:rsidP="00B749FD">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eastAsia="Times New Roman" w:hAnsi="Times New Roman"/>
          <w:b w:val="0"/>
          <w:color w:val="auto"/>
        </w:rPr>
        <w:t xml:space="preserve">- «Взаимообогащение культур и </w:t>
      </w:r>
      <w:proofErr w:type="spellStart"/>
      <w:r w:rsidRPr="004F40D0">
        <w:rPr>
          <w:rStyle w:val="fontstyle21"/>
          <w:rFonts w:ascii="Times New Roman" w:eastAsia="Times New Roman" w:hAnsi="Times New Roman"/>
          <w:b w:val="0"/>
          <w:color w:val="auto"/>
        </w:rPr>
        <w:t>интеграцияРоссии</w:t>
      </w:r>
      <w:proofErr w:type="spellEnd"/>
      <w:r w:rsidRPr="004F40D0">
        <w:rPr>
          <w:rStyle w:val="fontstyle21"/>
          <w:rFonts w:ascii="Times New Roman" w:eastAsia="Times New Roman" w:hAnsi="Times New Roman"/>
          <w:b w:val="0"/>
          <w:color w:val="auto"/>
        </w:rPr>
        <w:t xml:space="preserve">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0D21A9" w:rsidRPr="004F40D0" w:rsidRDefault="000D21A9" w:rsidP="00B749FD">
      <w:pPr>
        <w:pStyle w:val="1"/>
        <w:spacing w:after="0" w:line="240" w:lineRule="auto"/>
        <w:ind w:left="0"/>
        <w:rPr>
          <w:rFonts w:ascii="Times New Roman" w:hAnsi="Times New Roman"/>
          <w:b/>
          <w:spacing w:val="2"/>
          <w:sz w:val="24"/>
          <w:szCs w:val="24"/>
        </w:rPr>
      </w:pPr>
      <w:r w:rsidRPr="004F40D0">
        <w:rPr>
          <w:rStyle w:val="fontstyle01"/>
          <w:b w:val="0"/>
        </w:rPr>
        <w:t>Современные реалии</w:t>
      </w:r>
    </w:p>
    <w:p w:rsidR="000D21A9" w:rsidRPr="004F40D0" w:rsidRDefault="000D21A9" w:rsidP="00B749FD">
      <w:pPr>
        <w:widowControl w:val="0"/>
        <w:autoSpaceDE w:val="0"/>
        <w:autoSpaceDN w:val="0"/>
        <w:adjustRightInd w:val="0"/>
        <w:jc w:val="both"/>
        <w:rPr>
          <w:b/>
        </w:rPr>
      </w:pPr>
    </w:p>
    <w:p w:rsidR="000D21A9" w:rsidRPr="00DC11F5" w:rsidRDefault="000D21A9" w:rsidP="00E05A5B">
      <w:pPr>
        <w:widowControl w:val="0"/>
        <w:autoSpaceDE w:val="0"/>
        <w:autoSpaceDN w:val="0"/>
        <w:adjustRightInd w:val="0"/>
        <w:ind w:firstLine="709"/>
        <w:jc w:val="both"/>
        <w:rPr>
          <w:b/>
        </w:rPr>
      </w:pPr>
      <w:r w:rsidRPr="00DC11F5">
        <w:rPr>
          <w:b/>
        </w:rPr>
        <w:t xml:space="preserve">6.3 Методические материалы, определяющие процедуры оценивания знаний, </w:t>
      </w:r>
      <w:r w:rsidRPr="00DC11F5">
        <w:rPr>
          <w:b/>
        </w:rPr>
        <w:lastRenderedPageBreak/>
        <w:t>умений, навыков и (или) опыта деятельности</w:t>
      </w:r>
    </w:p>
    <w:p w:rsidR="000D21A9" w:rsidRPr="000F0F00" w:rsidRDefault="000D21A9" w:rsidP="00E05A5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21A9" w:rsidRPr="00DC11F5" w:rsidRDefault="000D21A9" w:rsidP="00E05A5B">
      <w:pPr>
        <w:widowControl w:val="0"/>
        <w:autoSpaceDE w:val="0"/>
        <w:autoSpaceDN w:val="0"/>
        <w:adjustRightInd w:val="0"/>
        <w:ind w:firstLine="708"/>
        <w:rPr>
          <w:b/>
          <w:bCs/>
          <w:i/>
          <w:iCs/>
          <w:highlight w:val="white"/>
        </w:rPr>
      </w:pPr>
    </w:p>
    <w:p w:rsidR="000D21A9" w:rsidRPr="004F40D0" w:rsidRDefault="000D21A9" w:rsidP="00B749FD">
      <w:pPr>
        <w:widowControl w:val="0"/>
        <w:autoSpaceDE w:val="0"/>
        <w:autoSpaceDN w:val="0"/>
        <w:adjustRightInd w:val="0"/>
        <w:ind w:firstLine="708"/>
        <w:rPr>
          <w:b/>
          <w:bCs/>
          <w:i/>
          <w:iCs/>
          <w:highlight w:val="white"/>
        </w:rPr>
      </w:pPr>
    </w:p>
    <w:p w:rsidR="000D21A9" w:rsidRPr="004F40D0" w:rsidRDefault="000D21A9"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0D21A9" w:rsidRPr="004F40D0" w:rsidRDefault="000D21A9" w:rsidP="00B749FD">
      <w:pPr>
        <w:autoSpaceDE w:val="0"/>
        <w:autoSpaceDN w:val="0"/>
        <w:adjustRightInd w:val="0"/>
        <w:ind w:left="708"/>
        <w:jc w:val="both"/>
        <w:rPr>
          <w:b/>
          <w:bCs/>
          <w:i/>
          <w:iCs/>
        </w:rPr>
      </w:pPr>
    </w:p>
    <w:p w:rsidR="000D21A9" w:rsidRPr="004F40D0" w:rsidRDefault="000D21A9" w:rsidP="00B749FD">
      <w:pPr>
        <w:autoSpaceDE w:val="0"/>
        <w:autoSpaceDN w:val="0"/>
        <w:adjustRightInd w:val="0"/>
        <w:ind w:left="720"/>
        <w:rPr>
          <w:b/>
          <w:iCs/>
        </w:rPr>
      </w:pPr>
      <w:r w:rsidRPr="004F40D0">
        <w:rPr>
          <w:b/>
          <w:iCs/>
        </w:rPr>
        <w:t>7.1. Основная учебная литература:</w:t>
      </w:r>
    </w:p>
    <w:p w:rsidR="000D21A9" w:rsidRPr="004F40D0" w:rsidRDefault="000D21A9" w:rsidP="00B749FD">
      <w:pPr>
        <w:autoSpaceDE w:val="0"/>
        <w:autoSpaceDN w:val="0"/>
        <w:adjustRightInd w:val="0"/>
        <w:rPr>
          <w:b/>
          <w:iCs/>
        </w:rPr>
      </w:pPr>
    </w:p>
    <w:p w:rsidR="000D21A9" w:rsidRPr="004F40D0" w:rsidRDefault="000D21A9" w:rsidP="009131FD">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4F40D0">
        <w:rPr>
          <w:shd w:val="clear" w:color="auto" w:fill="F8F9FA"/>
        </w:rPr>
        <w:t>бакалавриата</w:t>
      </w:r>
      <w:proofErr w:type="spellEnd"/>
      <w:r w:rsidRPr="004F40D0">
        <w:rPr>
          <w:shd w:val="clear" w:color="auto" w:fill="F8F9FA"/>
        </w:rPr>
        <w:t xml:space="preserve"> и </w:t>
      </w:r>
      <w:proofErr w:type="spellStart"/>
      <w:r w:rsidRPr="004F40D0">
        <w:rPr>
          <w:shd w:val="clear" w:color="auto" w:fill="F8F9FA"/>
        </w:rPr>
        <w:t>специалитета</w:t>
      </w:r>
      <w:proofErr w:type="spellEnd"/>
      <w:r w:rsidRPr="004F40D0">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5"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B749FD">
      <w:pPr>
        <w:pStyle w:val="a3"/>
        <w:ind w:left="0"/>
        <w:rPr>
          <w:shd w:val="clear" w:color="auto" w:fill="F8F9FA"/>
        </w:rPr>
      </w:pPr>
    </w:p>
    <w:p w:rsidR="000D21A9" w:rsidRPr="004F40D0" w:rsidRDefault="000D21A9" w:rsidP="009131FD">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https://www.iprbookshop.ru/75587.html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B749FD">
      <w:pPr>
        <w:autoSpaceDE w:val="0"/>
        <w:autoSpaceDN w:val="0"/>
        <w:adjustRightInd w:val="0"/>
        <w:rPr>
          <w:shd w:val="clear" w:color="auto" w:fill="F8F9FA"/>
        </w:rPr>
      </w:pPr>
    </w:p>
    <w:p w:rsidR="000D21A9" w:rsidRPr="004F40D0" w:rsidRDefault="000D21A9" w:rsidP="009131FD">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4F40D0">
        <w:rPr>
          <w:shd w:val="clear" w:color="auto" w:fill="FFFFFF"/>
        </w:rPr>
        <w:t>бакалавриата</w:t>
      </w:r>
      <w:proofErr w:type="spellEnd"/>
      <w:r w:rsidRPr="004F40D0">
        <w:rPr>
          <w:shd w:val="clear" w:color="auto" w:fill="FFFFFF"/>
        </w:rPr>
        <w:t xml:space="preserve">, </w:t>
      </w:r>
      <w:proofErr w:type="spellStart"/>
      <w:r w:rsidRPr="004F40D0">
        <w:rPr>
          <w:shd w:val="clear" w:color="auto" w:fill="FFFFFF"/>
        </w:rPr>
        <w:t>специалитета</w:t>
      </w:r>
      <w:proofErr w:type="spellEnd"/>
      <w:r w:rsidRPr="004F40D0">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6"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w:t>
      </w:r>
      <w:proofErr w:type="spellStart"/>
      <w:r w:rsidRPr="004F40D0">
        <w:rPr>
          <w:shd w:val="clear" w:color="auto" w:fill="FFFFFF"/>
        </w:rPr>
        <w:t>для</w:t>
      </w:r>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B749FD">
      <w:pPr>
        <w:pStyle w:val="a3"/>
        <w:ind w:left="0"/>
        <w:rPr>
          <w:shd w:val="clear" w:color="auto" w:fill="F8F9FA"/>
        </w:rPr>
      </w:pPr>
    </w:p>
    <w:p w:rsidR="000D21A9" w:rsidRPr="004F40D0" w:rsidRDefault="000D21A9" w:rsidP="009131FD">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https://www.iprbookshop.ru/75590.html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w:t>
      </w:r>
      <w:r w:rsidRPr="004F40D0">
        <w:rPr>
          <w:shd w:val="clear" w:color="auto" w:fill="FFFFFF"/>
        </w:rPr>
        <w:lastRenderedPageBreak/>
        <w:t xml:space="preserve">978-5-9718-0308-9. — Режим доступа: </w:t>
      </w:r>
      <w:hyperlink r:id="rId27" w:history="1">
        <w:r w:rsidRPr="004F40D0">
          <w:rPr>
            <w:rStyle w:val="a6"/>
            <w:shd w:val="clear" w:color="auto" w:fill="FFFFFF"/>
          </w:rPr>
          <w:t>http://www.iprbookshop.ru/40792.html</w:t>
        </w:r>
      </w:hyperlink>
    </w:p>
    <w:p w:rsidR="000D21A9" w:rsidRPr="004F40D0" w:rsidRDefault="000D21A9" w:rsidP="00B749FD">
      <w:pPr>
        <w:autoSpaceDE w:val="0"/>
        <w:autoSpaceDN w:val="0"/>
        <w:adjustRightInd w:val="0"/>
        <w:rPr>
          <w:b/>
          <w:iCs/>
        </w:rPr>
      </w:pPr>
    </w:p>
    <w:p w:rsidR="000D21A9" w:rsidRPr="00145363" w:rsidRDefault="000D21A9" w:rsidP="009131FD">
      <w:pPr>
        <w:pStyle w:val="a3"/>
        <w:numPr>
          <w:ilvl w:val="0"/>
          <w:numId w:val="15"/>
        </w:numPr>
        <w:ind w:left="0" w:firstLine="0"/>
        <w:rPr>
          <w:shd w:val="clear" w:color="auto" w:fill="F8F9FA"/>
        </w:rPr>
      </w:pPr>
      <w:r w:rsidRPr="00145363">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8" w:history="1">
        <w:r w:rsidRPr="00145363">
          <w:rPr>
            <w:rStyle w:val="a6"/>
            <w:shd w:val="clear" w:color="auto" w:fill="F8F9FA"/>
          </w:rPr>
          <w:t>https://www.iprbookshop.ru/100477.html</w:t>
        </w:r>
      </w:hyperlink>
      <w:r w:rsidRPr="00145363">
        <w:rPr>
          <w:shd w:val="clear" w:color="auto" w:fill="F8F9FA"/>
        </w:rPr>
        <w:t xml:space="preserve">  (дата обращения: 16.05.2021). — Режим доступа: для </w:t>
      </w:r>
      <w:proofErr w:type="spellStart"/>
      <w:r w:rsidRPr="00145363">
        <w:rPr>
          <w:shd w:val="clear" w:color="auto" w:fill="F8F9FA"/>
        </w:rPr>
        <w:t>авторизир</w:t>
      </w:r>
      <w:proofErr w:type="spellEnd"/>
      <w:r w:rsidRPr="00145363">
        <w:rPr>
          <w:shd w:val="clear" w:color="auto" w:fill="F8F9FA"/>
        </w:rPr>
        <w:t>. пользователей</w:t>
      </w:r>
    </w:p>
    <w:p w:rsidR="000D21A9" w:rsidRPr="004F40D0" w:rsidRDefault="000D21A9" w:rsidP="00B749FD">
      <w:pPr>
        <w:autoSpaceDE w:val="0"/>
        <w:autoSpaceDN w:val="0"/>
        <w:adjustRightInd w:val="0"/>
        <w:rPr>
          <w:shd w:val="clear" w:color="auto" w:fill="F8F9FA"/>
        </w:rPr>
      </w:pPr>
    </w:p>
    <w:p w:rsidR="000D21A9" w:rsidRPr="004F40D0" w:rsidRDefault="000D21A9" w:rsidP="009131FD">
      <w:pPr>
        <w:pStyle w:val="a3"/>
        <w:numPr>
          <w:ilvl w:val="0"/>
          <w:numId w:val="15"/>
        </w:numPr>
        <w:ind w:left="0" w:firstLine="0"/>
        <w:rPr>
          <w:b/>
          <w:iCs/>
        </w:rPr>
      </w:pPr>
      <w:proofErr w:type="spellStart"/>
      <w:r w:rsidRPr="00145363">
        <w:rPr>
          <w:shd w:val="clear" w:color="auto" w:fill="F8F9FA"/>
        </w:rPr>
        <w:t>Табаринцева</w:t>
      </w:r>
      <w:proofErr w:type="spellEnd"/>
      <w:r w:rsidRPr="00145363">
        <w:rPr>
          <w:shd w:val="clear" w:color="auto" w:fill="F8F9FA"/>
        </w:rPr>
        <w:t xml:space="preserve">-Романова, К. М. Культурная политика и дипломатия Европейского союза: учебное пособие / К. М. </w:t>
      </w:r>
      <w:proofErr w:type="spellStart"/>
      <w:r w:rsidRPr="00145363">
        <w:rPr>
          <w:shd w:val="clear" w:color="auto" w:fill="F8F9FA"/>
        </w:rPr>
        <w:t>Табаринцева</w:t>
      </w:r>
      <w:proofErr w:type="spellEnd"/>
      <w:r w:rsidRPr="00145363">
        <w:rPr>
          <w:shd w:val="clear" w:color="auto" w:fill="F8F9FA"/>
        </w:rPr>
        <w:t xml:space="preserve">-Романова.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29" w:history="1">
        <w:r w:rsidRPr="00145363">
          <w:rPr>
            <w:rStyle w:val="a6"/>
            <w:shd w:val="clear" w:color="auto" w:fill="F8F9FA"/>
          </w:rPr>
          <w:t>https://www.iprbookshop.ru/107048.html</w:t>
        </w:r>
      </w:hyperlink>
      <w:r w:rsidRPr="00145363">
        <w:rPr>
          <w:shd w:val="clear" w:color="auto" w:fill="F8F9FA"/>
        </w:rPr>
        <w:t xml:space="preserve">  (дата обращения: 16.05.2021). — Режим доступа: </w:t>
      </w:r>
      <w:proofErr w:type="spellStart"/>
      <w:r w:rsidRPr="00145363">
        <w:rPr>
          <w:shd w:val="clear" w:color="auto" w:fill="F8F9FA"/>
        </w:rPr>
        <w:t>для</w:t>
      </w:r>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B749FD">
      <w:pPr>
        <w:jc w:val="both"/>
        <w:rPr>
          <w:shd w:val="clear" w:color="auto" w:fill="FFFFFF"/>
        </w:rPr>
      </w:pPr>
    </w:p>
    <w:p w:rsidR="000D21A9" w:rsidRPr="00145363" w:rsidRDefault="000D21A9" w:rsidP="009131FD">
      <w:pPr>
        <w:pStyle w:val="a3"/>
        <w:numPr>
          <w:ilvl w:val="0"/>
          <w:numId w:val="15"/>
        </w:numPr>
        <w:ind w:left="0" w:firstLine="0"/>
        <w:jc w:val="both"/>
        <w:rPr>
          <w:shd w:val="clear" w:color="auto" w:fill="FFFFFF"/>
        </w:rPr>
      </w:pPr>
      <w:r w:rsidRPr="00145363">
        <w:rPr>
          <w:color w:val="212529"/>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30" w:history="1">
        <w:r w:rsidRPr="00145363">
          <w:rPr>
            <w:rStyle w:val="a6"/>
            <w:shd w:val="clear" w:color="auto" w:fill="F8F9FA"/>
          </w:rPr>
          <w:t>https://www.iprbookshop.ru/95577.html</w:t>
        </w:r>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0D21A9" w:rsidRPr="004F40D0" w:rsidRDefault="000D21A9" w:rsidP="00B749FD">
      <w:pPr>
        <w:jc w:val="both"/>
        <w:rPr>
          <w:color w:val="212529"/>
          <w:shd w:val="clear" w:color="auto" w:fill="F8F9FA"/>
        </w:rPr>
      </w:pPr>
    </w:p>
    <w:p w:rsidR="000D21A9" w:rsidRPr="00145363" w:rsidRDefault="000D21A9" w:rsidP="009131FD">
      <w:pPr>
        <w:pStyle w:val="a3"/>
        <w:numPr>
          <w:ilvl w:val="0"/>
          <w:numId w:val="15"/>
        </w:numPr>
        <w:ind w:left="0" w:firstLine="0"/>
        <w:jc w:val="both"/>
        <w:rPr>
          <w:shd w:val="clear" w:color="auto" w:fill="FFFFFF"/>
        </w:rPr>
      </w:pPr>
      <w:r w:rsidRPr="00145363">
        <w:rPr>
          <w:color w:val="212529"/>
          <w:shd w:val="clear" w:color="auto" w:fill="F8F9FA"/>
        </w:rPr>
        <w:t xml:space="preserve">Фундаментальные основания государственной культурной политики России. Историко-философский аспект / А. Л. </w:t>
      </w:r>
      <w:proofErr w:type="spellStart"/>
      <w:r w:rsidRPr="00145363">
        <w:rPr>
          <w:color w:val="212529"/>
          <w:shd w:val="clear" w:color="auto" w:fill="F8F9FA"/>
        </w:rPr>
        <w:t>Казин</w:t>
      </w:r>
      <w:proofErr w:type="spellEnd"/>
      <w:r w:rsidRPr="00145363">
        <w:rPr>
          <w:color w:val="212529"/>
          <w:shd w:val="clear" w:color="auto" w:fill="F8F9FA"/>
        </w:rPr>
        <w:t xml:space="preserve">, Г. В. </w:t>
      </w:r>
      <w:proofErr w:type="spellStart"/>
      <w:r w:rsidRPr="00145363">
        <w:rPr>
          <w:color w:val="212529"/>
          <w:shd w:val="clear" w:color="auto" w:fill="F8F9FA"/>
        </w:rPr>
        <w:t>Скотникова</w:t>
      </w:r>
      <w:proofErr w:type="spellEnd"/>
      <w:r w:rsidRPr="00145363">
        <w:rPr>
          <w:color w:val="212529"/>
          <w:shd w:val="clear" w:color="auto" w:fill="F8F9FA"/>
        </w:rPr>
        <w:t xml:space="preserve">, О. В. Губарева [и др.]. — Санкт-Петербург: </w:t>
      </w:r>
      <w:proofErr w:type="spellStart"/>
      <w:r w:rsidRPr="00145363">
        <w:rPr>
          <w:color w:val="212529"/>
          <w:shd w:val="clear" w:color="auto" w:fill="F8F9FA"/>
        </w:rPr>
        <w:t>Петрополис</w:t>
      </w:r>
      <w:proofErr w:type="spellEnd"/>
      <w:r w:rsidRPr="00145363">
        <w:rPr>
          <w:color w:val="212529"/>
          <w:shd w:val="clear" w:color="auto" w:fill="F8F9FA"/>
        </w:rPr>
        <w:t xml:space="preserve">, 2017. — 288 c. — ISBN 978-5-9676-0840-7. — Текст: электронный // Электронно-библиотечная система IPR BOOKS: [сайт]. — URL: </w:t>
      </w:r>
      <w:hyperlink r:id="rId31" w:history="1">
        <w:r w:rsidRPr="00145363">
          <w:rPr>
            <w:rStyle w:val="a6"/>
            <w:shd w:val="clear" w:color="auto" w:fill="F8F9FA"/>
          </w:rPr>
          <w:t>https://www.iprbookshop.ru/84658.html</w:t>
        </w:r>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0D21A9" w:rsidRPr="004F40D0" w:rsidRDefault="000D21A9" w:rsidP="00B749FD">
      <w:pPr>
        <w:jc w:val="both"/>
        <w:rPr>
          <w:shd w:val="clear" w:color="auto" w:fill="FFFFFF"/>
        </w:rPr>
      </w:pPr>
    </w:p>
    <w:p w:rsidR="000D21A9" w:rsidRPr="004F40D0" w:rsidRDefault="000D21A9" w:rsidP="009131FD">
      <w:pPr>
        <w:pStyle w:val="a3"/>
        <w:numPr>
          <w:ilvl w:val="0"/>
          <w:numId w:val="15"/>
        </w:numPr>
        <w:ind w:left="0" w:firstLine="0"/>
        <w:jc w:val="both"/>
        <w:rPr>
          <w:shd w:val="clear" w:color="auto" w:fill="F8F9FA"/>
        </w:rPr>
      </w:pPr>
      <w:r w:rsidRPr="004F40D0">
        <w:t>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w:t>
      </w:r>
      <w:proofErr w:type="spellStart"/>
      <w:r w:rsidRPr="004F40D0">
        <w:t>Музеология</w:t>
      </w:r>
      <w:proofErr w:type="spellEnd"/>
      <w:r w:rsidRPr="004F40D0">
        <w:t xml:space="preserve">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2" w:history="1">
        <w:r w:rsidRPr="004F40D0">
          <w:rPr>
            <w:rStyle w:val="a6"/>
          </w:rPr>
          <w:t>https://www.iprbookshop.ru/95572.html</w:t>
        </w:r>
      </w:hyperlink>
      <w:r w:rsidRPr="004F40D0">
        <w:t xml:space="preserve"> (дата обращения: 16.05.2021). — Режим доступа: для </w:t>
      </w:r>
      <w:proofErr w:type="spellStart"/>
      <w:r w:rsidRPr="004F40D0">
        <w:t>авторизир</w:t>
      </w:r>
      <w:proofErr w:type="spellEnd"/>
      <w:r w:rsidRPr="004F40D0">
        <w:t>. пользователей</w:t>
      </w:r>
      <w:r w:rsidRPr="004F40D0">
        <w:rPr>
          <w:shd w:val="clear" w:color="auto" w:fill="FFFFFF"/>
        </w:rPr>
        <w:tab/>
      </w:r>
    </w:p>
    <w:p w:rsidR="000D21A9" w:rsidRPr="004F40D0" w:rsidRDefault="000D21A9" w:rsidP="00B749FD">
      <w:pPr>
        <w:jc w:val="both"/>
        <w:rPr>
          <w:b/>
          <w:iCs/>
        </w:rPr>
      </w:pPr>
    </w:p>
    <w:p w:rsidR="000D21A9" w:rsidRPr="004F40D0" w:rsidRDefault="000D21A9" w:rsidP="009131FD">
      <w:pPr>
        <w:pStyle w:val="a3"/>
        <w:numPr>
          <w:ilvl w:val="1"/>
          <w:numId w:val="14"/>
        </w:numPr>
        <w:rPr>
          <w:b/>
          <w:iCs/>
        </w:rPr>
      </w:pPr>
      <w:r w:rsidRPr="004F40D0">
        <w:rPr>
          <w:b/>
          <w:iCs/>
        </w:rPr>
        <w:t>Дополнительная учебная литература:</w:t>
      </w:r>
    </w:p>
    <w:p w:rsidR="000D21A9" w:rsidRPr="004F40D0" w:rsidRDefault="000D21A9" w:rsidP="00B749FD">
      <w:pPr>
        <w:jc w:val="both"/>
        <w:rPr>
          <w:shd w:val="clear" w:color="auto" w:fill="FFFFFF"/>
        </w:rPr>
      </w:pPr>
    </w:p>
    <w:p w:rsidR="000D21A9" w:rsidRPr="004F40D0" w:rsidRDefault="000D21A9" w:rsidP="009131FD">
      <w:pPr>
        <w:pStyle w:val="a3"/>
        <w:numPr>
          <w:ilvl w:val="0"/>
          <w:numId w:val="16"/>
        </w:numPr>
        <w:ind w:left="0" w:firstLine="0"/>
        <w:jc w:val="both"/>
        <w:rPr>
          <w:shd w:val="clear" w:color="auto" w:fill="FFFFFF"/>
        </w:rPr>
      </w:pPr>
      <w:r w:rsidRPr="004F40D0">
        <w:rPr>
          <w:color w:val="212529"/>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https://www.iprbookshop.ru/8236.html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B749FD">
      <w:pPr>
        <w:jc w:val="both"/>
        <w:rPr>
          <w:shd w:val="clear" w:color="auto" w:fill="FFFFFF"/>
        </w:rPr>
      </w:pPr>
    </w:p>
    <w:p w:rsidR="000D21A9" w:rsidRPr="004F40D0" w:rsidRDefault="000D21A9" w:rsidP="009131FD">
      <w:pPr>
        <w:pStyle w:val="a3"/>
        <w:numPr>
          <w:ilvl w:val="0"/>
          <w:numId w:val="16"/>
        </w:numPr>
        <w:ind w:left="0" w:firstLine="0"/>
        <w:jc w:val="both"/>
        <w:rPr>
          <w:color w:val="212529"/>
          <w:shd w:val="clear" w:color="auto" w:fill="F8F9FA"/>
        </w:rPr>
      </w:pPr>
      <w:r w:rsidRPr="004F40D0">
        <w:rPr>
          <w:color w:val="212529"/>
          <w:shd w:val="clear" w:color="auto" w:fill="F8F9FA"/>
        </w:rPr>
        <w:lastRenderedPageBreak/>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https://www.iprbookshop.ru/23995.html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B749FD">
      <w:pPr>
        <w:jc w:val="both"/>
        <w:rPr>
          <w:color w:val="212529"/>
          <w:shd w:val="clear" w:color="auto" w:fill="F8F9FA"/>
        </w:rPr>
      </w:pPr>
    </w:p>
    <w:p w:rsidR="000D21A9" w:rsidRPr="004F40D0" w:rsidRDefault="000D21A9" w:rsidP="009131FD">
      <w:pPr>
        <w:pStyle w:val="a3"/>
        <w:numPr>
          <w:ilvl w:val="0"/>
          <w:numId w:val="16"/>
        </w:numPr>
        <w:ind w:left="0" w:firstLine="0"/>
        <w:jc w:val="both"/>
        <w:rPr>
          <w:shd w:val="clear" w:color="auto" w:fill="FFFFFF"/>
        </w:rPr>
      </w:pPr>
      <w:proofErr w:type="spellStart"/>
      <w:r w:rsidRPr="004F40D0">
        <w:rPr>
          <w:color w:val="212529"/>
          <w:shd w:val="clear" w:color="auto" w:fill="F8F9FA"/>
        </w:rPr>
        <w:t>Двуреченская</w:t>
      </w:r>
      <w:proofErr w:type="spellEnd"/>
      <w:r w:rsidRPr="004F40D0">
        <w:rPr>
          <w:color w:val="212529"/>
          <w:shd w:val="clear" w:color="auto" w:fill="F8F9FA"/>
        </w:rPr>
        <w:t xml:space="preserve">, А. С. Региональная культурная политика. Теория и практика (на материале Кемеровской области): монография / А. С. </w:t>
      </w:r>
      <w:proofErr w:type="spellStart"/>
      <w:r w:rsidRPr="004F40D0">
        <w:rPr>
          <w:color w:val="212529"/>
          <w:shd w:val="clear" w:color="auto" w:fill="F8F9FA"/>
        </w:rPr>
        <w:t>Двуреченская</w:t>
      </w:r>
      <w:proofErr w:type="spellEnd"/>
      <w:r w:rsidRPr="004F40D0">
        <w:rPr>
          <w:color w:val="212529"/>
          <w:shd w:val="clear" w:color="auto" w:fill="F8F9FA"/>
        </w:rPr>
        <w:t xml:space="preserve">, О. В. </w:t>
      </w:r>
      <w:proofErr w:type="spellStart"/>
      <w:r w:rsidRPr="004F40D0">
        <w:rPr>
          <w:color w:val="212529"/>
          <w:shd w:val="clear" w:color="auto" w:fill="F8F9FA"/>
        </w:rPr>
        <w:t>Елескина</w:t>
      </w:r>
      <w:proofErr w:type="spellEnd"/>
      <w:r w:rsidRPr="004F40D0">
        <w:rPr>
          <w:color w:val="212529"/>
          <w:shd w:val="clear" w:color="auto" w:fill="F8F9FA"/>
        </w:rPr>
        <w:t xml:space="preserve">. — Кемерово: Кемеровский государственный институт культуры, 2010. — 260 c. — ISBN 978-5-8154-0197-6. — Текст: электронный // Электронно-библиотечная система IPR BOOKS: [сайт]. — URL: https://www.iprbookshop.ru/22075.html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B749FD">
      <w:pPr>
        <w:pStyle w:val="a3"/>
        <w:ind w:left="0"/>
        <w:jc w:val="both"/>
        <w:rPr>
          <w:color w:val="212529"/>
          <w:shd w:val="clear" w:color="auto" w:fill="F8F9FA"/>
        </w:rPr>
      </w:pPr>
    </w:p>
    <w:p w:rsidR="000D21A9" w:rsidRPr="004F40D0" w:rsidRDefault="000D21A9" w:rsidP="009131FD">
      <w:pPr>
        <w:pStyle w:val="a3"/>
        <w:numPr>
          <w:ilvl w:val="0"/>
          <w:numId w:val="16"/>
        </w:numPr>
        <w:ind w:left="0" w:firstLine="0"/>
        <w:jc w:val="both"/>
        <w:rPr>
          <w:b/>
          <w:iCs/>
        </w:rPr>
      </w:pPr>
      <w:r w:rsidRPr="004F40D0">
        <w:rPr>
          <w:color w:val="212529"/>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https://www.iprbookshop.ru/51109.html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B749FD">
      <w:pPr>
        <w:jc w:val="both"/>
        <w:rPr>
          <w:shd w:val="clear" w:color="auto" w:fill="FFFFFF"/>
        </w:rPr>
      </w:pPr>
    </w:p>
    <w:p w:rsidR="000D21A9" w:rsidRPr="004F40D0" w:rsidRDefault="000D21A9" w:rsidP="00B749FD">
      <w:pPr>
        <w:autoSpaceDE w:val="0"/>
        <w:autoSpaceDN w:val="0"/>
        <w:adjustRightInd w:val="0"/>
        <w:ind w:left="1069"/>
        <w:rPr>
          <w:b/>
          <w:iCs/>
        </w:rPr>
      </w:pPr>
    </w:p>
    <w:p w:rsidR="000D21A9" w:rsidRPr="004F40D0" w:rsidRDefault="000D21A9" w:rsidP="00B749FD">
      <w:pPr>
        <w:autoSpaceDE w:val="0"/>
        <w:autoSpaceDN w:val="0"/>
        <w:adjustRightInd w:val="0"/>
        <w:ind w:left="1069"/>
        <w:rPr>
          <w:b/>
          <w:iCs/>
        </w:rPr>
      </w:pPr>
    </w:p>
    <w:p w:rsidR="000D21A9" w:rsidRPr="004F40D0" w:rsidRDefault="000D21A9" w:rsidP="00B749FD">
      <w:pPr>
        <w:tabs>
          <w:tab w:val="left" w:pos="1701"/>
        </w:tabs>
        <w:autoSpaceDE w:val="0"/>
        <w:autoSpaceDN w:val="0"/>
        <w:adjustRightInd w:val="0"/>
        <w:ind w:left="851" w:hanging="142"/>
        <w:rPr>
          <w:b/>
          <w:iCs/>
        </w:rPr>
      </w:pPr>
      <w:r w:rsidRPr="004F40D0">
        <w:rPr>
          <w:b/>
          <w:iCs/>
        </w:rPr>
        <w:t xml:space="preserve">7.3. Периодические издания  </w:t>
      </w:r>
    </w:p>
    <w:p w:rsidR="000D21A9" w:rsidRPr="002745D5" w:rsidRDefault="000D21A9" w:rsidP="00B749FD">
      <w:pPr>
        <w:pStyle w:val="a3"/>
        <w:numPr>
          <w:ilvl w:val="0"/>
          <w:numId w:val="17"/>
        </w:numPr>
        <w:ind w:left="0" w:firstLine="0"/>
        <w:rPr>
          <w:color w:val="000000"/>
          <w:u w:val="single"/>
        </w:rPr>
      </w:pPr>
      <w:r w:rsidRPr="004F40D0">
        <w:rPr>
          <w:color w:val="000000"/>
          <w:u w:val="single"/>
          <w:shd w:val="clear" w:color="auto" w:fill="FFFFFF"/>
        </w:rPr>
        <w:t xml:space="preserve">«Неприкосновенный запас. Дебаты о политике и культуре». </w:t>
      </w:r>
      <w:r w:rsidRPr="004F40D0">
        <w:rPr>
          <w:rStyle w:val="af4"/>
          <w:b w:val="0"/>
          <w:color w:val="000000"/>
          <w:u w:val="single"/>
        </w:rPr>
        <w:t>ISSN</w:t>
      </w:r>
      <w:r w:rsidRPr="004F40D0">
        <w:rPr>
          <w:rStyle w:val="af4"/>
          <w:bCs/>
          <w:color w:val="000000"/>
          <w:u w:val="single"/>
        </w:rPr>
        <w:t>:</w:t>
      </w:r>
      <w:r w:rsidRPr="004F40D0">
        <w:rPr>
          <w:color w:val="000000"/>
          <w:u w:val="single"/>
        </w:rPr>
        <w:t>1815–791</w:t>
      </w:r>
    </w:p>
    <w:p w:rsidR="000D21A9" w:rsidRPr="002745D5" w:rsidRDefault="000D21A9" w:rsidP="00B749FD">
      <w:pPr>
        <w:pStyle w:val="a3"/>
        <w:numPr>
          <w:ilvl w:val="0"/>
          <w:numId w:val="17"/>
        </w:numPr>
        <w:ind w:left="0" w:firstLine="0"/>
        <w:rPr>
          <w:color w:val="000000"/>
          <w:u w:val="single"/>
        </w:rPr>
      </w:pPr>
      <w:proofErr w:type="spellStart"/>
      <w:r w:rsidRPr="004F40D0">
        <w:rPr>
          <w:rStyle w:val="af4"/>
          <w:b w:val="0"/>
          <w:color w:val="000000"/>
          <w:u w:val="single"/>
        </w:rPr>
        <w:t>ВестгникКазНУ</w:t>
      </w:r>
      <w:proofErr w:type="spellEnd"/>
      <w:r w:rsidRPr="004F40D0">
        <w:rPr>
          <w:rStyle w:val="af4"/>
          <w:b w:val="0"/>
          <w:color w:val="000000"/>
          <w:u w:val="single"/>
        </w:rPr>
        <w:t xml:space="preserve"> Серия Философия, культурология, политология. ISSN:</w:t>
      </w:r>
      <w:r w:rsidRPr="004F40D0">
        <w:rPr>
          <w:color w:val="000000"/>
          <w:u w:val="single"/>
        </w:rPr>
        <w:t>1563–0307</w:t>
      </w:r>
    </w:p>
    <w:p w:rsidR="000D21A9" w:rsidRPr="004F40D0" w:rsidRDefault="000D21A9" w:rsidP="009131FD">
      <w:pPr>
        <w:pStyle w:val="a3"/>
        <w:numPr>
          <w:ilvl w:val="0"/>
          <w:numId w:val="17"/>
        </w:numPr>
        <w:ind w:left="0" w:firstLine="0"/>
        <w:rPr>
          <w:color w:val="000000"/>
          <w:u w:val="single"/>
        </w:rPr>
      </w:pPr>
      <w:r w:rsidRPr="004F40D0">
        <w:rPr>
          <w:color w:val="000000"/>
          <w:u w:val="single"/>
          <w:shd w:val="clear" w:color="auto" w:fill="FFFFFF"/>
        </w:rPr>
        <w:t>Культурология: Дайджест. Серия теория и история культуры</w:t>
      </w:r>
      <w:r w:rsidRPr="004F40D0">
        <w:rPr>
          <w:color w:val="000000"/>
          <w:shd w:val="clear" w:color="auto" w:fill="FFFFFF"/>
        </w:rPr>
        <w:t>. </w:t>
      </w:r>
      <w:r w:rsidRPr="004F40D0">
        <w:rPr>
          <w:rStyle w:val="af4"/>
          <w:b w:val="0"/>
          <w:color w:val="000000"/>
        </w:rPr>
        <w:t>ISSN</w:t>
      </w:r>
      <w:r w:rsidRPr="004F40D0">
        <w:rPr>
          <w:rStyle w:val="af4"/>
          <w:bCs/>
          <w:color w:val="000000"/>
        </w:rPr>
        <w:t>:</w:t>
      </w:r>
      <w:r w:rsidRPr="004F40D0">
        <w:rPr>
          <w:color w:val="000000"/>
        </w:rPr>
        <w:t xml:space="preserve"> 2073–5588</w:t>
      </w:r>
    </w:p>
    <w:p w:rsidR="000D21A9" w:rsidRPr="004F40D0" w:rsidRDefault="000D21A9" w:rsidP="00B749FD">
      <w:pPr>
        <w:rPr>
          <w:color w:val="000000"/>
        </w:rPr>
      </w:pPr>
    </w:p>
    <w:p w:rsidR="000D21A9" w:rsidRPr="004F40D0" w:rsidRDefault="000D21A9" w:rsidP="00B749FD">
      <w:pPr>
        <w:autoSpaceDE w:val="0"/>
        <w:autoSpaceDN w:val="0"/>
        <w:adjustRightInd w:val="0"/>
        <w:rPr>
          <w:b/>
          <w:bCs/>
        </w:rPr>
      </w:pPr>
    </w:p>
    <w:p w:rsidR="000D21A9" w:rsidRPr="004F40D0" w:rsidRDefault="000D21A9" w:rsidP="00B749FD">
      <w:pPr>
        <w:autoSpaceDE w:val="0"/>
        <w:autoSpaceDN w:val="0"/>
        <w:adjustRightInd w:val="0"/>
        <w:ind w:firstLine="709"/>
        <w:jc w:val="both"/>
        <w:rPr>
          <w:b/>
          <w:bCs/>
          <w:i/>
          <w:iCs/>
        </w:rPr>
      </w:pPr>
      <w:r w:rsidRPr="004F40D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D21A9" w:rsidRPr="004F40D0" w:rsidRDefault="001C1DB6" w:rsidP="00B749FD">
      <w:pPr>
        <w:widowControl w:val="0"/>
        <w:autoSpaceDE w:val="0"/>
        <w:autoSpaceDN w:val="0"/>
        <w:adjustRightInd w:val="0"/>
        <w:jc w:val="both"/>
        <w:rPr>
          <w:u w:val="single"/>
          <w:shd w:val="clear" w:color="auto" w:fill="FFFFFF"/>
        </w:rPr>
      </w:pPr>
      <w:hyperlink r:id="rId33" w:history="1">
        <w:r w:rsidR="000D21A9" w:rsidRPr="004F40D0">
          <w:rPr>
            <w:rStyle w:val="a6"/>
            <w:shd w:val="clear" w:color="auto" w:fill="FFFFFF"/>
          </w:rPr>
          <w:t>www.iprbookshop.ru</w:t>
        </w:r>
      </w:hyperlink>
      <w:r w:rsidR="000D21A9" w:rsidRPr="004F40D0">
        <w:rPr>
          <w:shd w:val="clear" w:color="auto" w:fill="FFFFFF"/>
        </w:rPr>
        <w:t xml:space="preserve"> - электронно-библиотечная система</w:t>
      </w:r>
    </w:p>
    <w:p w:rsidR="000D21A9" w:rsidRPr="004F40D0" w:rsidRDefault="001C1DB6" w:rsidP="00B749FD">
      <w:pPr>
        <w:widowControl w:val="0"/>
        <w:tabs>
          <w:tab w:val="left" w:pos="851"/>
        </w:tabs>
        <w:jc w:val="both"/>
        <w:rPr>
          <w:lang w:val="uk-UA"/>
        </w:rPr>
      </w:pPr>
      <w:hyperlink r:id="rId34" w:history="1">
        <w:r w:rsidR="000D21A9" w:rsidRPr="004F40D0">
          <w:rPr>
            <w:lang w:val="uk-UA"/>
          </w:rPr>
          <w:t>www.cia.gov/cia/publications/factbook</w:t>
        </w:r>
      </w:hyperlink>
      <w:r w:rsidR="000D21A9" w:rsidRPr="004F40D0">
        <w:rPr>
          <w:lang w:val="uk-UA"/>
        </w:rPr>
        <w:t xml:space="preserve"> – </w:t>
      </w:r>
      <w:proofErr w:type="spellStart"/>
      <w:r w:rsidR="000D21A9" w:rsidRPr="004F40D0">
        <w:rPr>
          <w:lang w:val="uk-UA"/>
        </w:rPr>
        <w:t>справочник</w:t>
      </w:r>
      <w:proofErr w:type="spellEnd"/>
      <w:r w:rsidR="000D21A9" w:rsidRPr="004F40D0">
        <w:rPr>
          <w:lang w:val="uk-UA"/>
        </w:rPr>
        <w:t xml:space="preserve"> ЦРУ «Книга </w:t>
      </w:r>
      <w:proofErr w:type="spellStart"/>
      <w:r w:rsidR="000D21A9" w:rsidRPr="004F40D0">
        <w:rPr>
          <w:lang w:val="uk-UA"/>
        </w:rPr>
        <w:t>фактов</w:t>
      </w:r>
      <w:proofErr w:type="spellEnd"/>
      <w:r w:rsidR="000D21A9" w:rsidRPr="004F40D0">
        <w:rPr>
          <w:lang w:val="uk-UA"/>
        </w:rPr>
        <w:t>».</w:t>
      </w:r>
    </w:p>
    <w:p w:rsidR="000D21A9" w:rsidRPr="004F40D0" w:rsidRDefault="001C1DB6" w:rsidP="00B749FD">
      <w:pPr>
        <w:widowControl w:val="0"/>
        <w:tabs>
          <w:tab w:val="left" w:pos="851"/>
        </w:tabs>
        <w:jc w:val="both"/>
        <w:rPr>
          <w:lang w:val="uk-UA"/>
        </w:rPr>
      </w:pPr>
      <w:hyperlink r:id="rId35" w:history="1">
        <w:r w:rsidR="000D21A9" w:rsidRPr="004F40D0">
          <w:rPr>
            <w:rStyle w:val="a6"/>
            <w:lang w:val="uk-UA"/>
          </w:rPr>
          <w:t>www.europa.eu.int</w:t>
        </w:r>
      </w:hyperlink>
      <w:r w:rsidR="000D21A9" w:rsidRPr="004F40D0">
        <w:rPr>
          <w:lang w:val="uk-UA"/>
        </w:rPr>
        <w:t xml:space="preserve">  – </w:t>
      </w:r>
      <w:proofErr w:type="spellStart"/>
      <w:r w:rsidR="000D21A9" w:rsidRPr="004F40D0">
        <w:rPr>
          <w:lang w:val="uk-UA"/>
        </w:rPr>
        <w:t>официальный</w:t>
      </w:r>
      <w:proofErr w:type="spellEnd"/>
      <w:r w:rsidR="000D21A9" w:rsidRPr="004F40D0">
        <w:rPr>
          <w:lang w:val="uk-UA"/>
        </w:rPr>
        <w:t xml:space="preserve"> сайт </w:t>
      </w:r>
      <w:proofErr w:type="spellStart"/>
      <w:r w:rsidR="000D21A9" w:rsidRPr="004F40D0">
        <w:rPr>
          <w:lang w:val="uk-UA"/>
        </w:rPr>
        <w:t>Европейского</w:t>
      </w:r>
      <w:proofErr w:type="spellEnd"/>
      <w:r w:rsidR="000D21A9" w:rsidRPr="004F40D0">
        <w:rPr>
          <w:lang w:val="uk-UA"/>
        </w:rPr>
        <w:t xml:space="preserve"> </w:t>
      </w:r>
      <w:proofErr w:type="spellStart"/>
      <w:r w:rsidR="000D21A9" w:rsidRPr="004F40D0">
        <w:rPr>
          <w:lang w:val="uk-UA"/>
        </w:rPr>
        <w:t>Союза</w:t>
      </w:r>
      <w:proofErr w:type="spellEnd"/>
      <w:r w:rsidR="000D21A9" w:rsidRPr="004F40D0">
        <w:rPr>
          <w:lang w:val="uk-UA"/>
        </w:rPr>
        <w:t>.</w:t>
      </w:r>
    </w:p>
    <w:p w:rsidR="000D21A9" w:rsidRPr="004F40D0" w:rsidRDefault="001C1DB6" w:rsidP="00B749FD">
      <w:pPr>
        <w:widowControl w:val="0"/>
        <w:tabs>
          <w:tab w:val="left" w:pos="851"/>
        </w:tabs>
        <w:jc w:val="both"/>
        <w:rPr>
          <w:spacing w:val="-4"/>
          <w:lang w:val="uk-UA"/>
        </w:rPr>
      </w:pPr>
      <w:hyperlink r:id="rId36" w:history="1">
        <w:r w:rsidR="000D21A9" w:rsidRPr="004F40D0">
          <w:rPr>
            <w:rStyle w:val="a6"/>
            <w:spacing w:val="-4"/>
            <w:lang w:val="uk-UA"/>
          </w:rPr>
          <w:t>www.intourion.ru</w:t>
        </w:r>
      </w:hyperlink>
      <w:r w:rsidR="000D21A9" w:rsidRPr="004F40D0">
        <w:rPr>
          <w:spacing w:val="-4"/>
          <w:lang w:val="uk-UA"/>
        </w:rPr>
        <w:t xml:space="preserve"> – </w:t>
      </w:r>
      <w:proofErr w:type="spellStart"/>
      <w:r w:rsidR="000D21A9" w:rsidRPr="004F40D0">
        <w:rPr>
          <w:spacing w:val="-4"/>
          <w:lang w:val="uk-UA"/>
        </w:rPr>
        <w:t>справочник</w:t>
      </w:r>
      <w:proofErr w:type="spellEnd"/>
      <w:r w:rsidR="000D21A9" w:rsidRPr="004F40D0">
        <w:rPr>
          <w:spacing w:val="-4"/>
          <w:lang w:val="uk-UA"/>
        </w:rPr>
        <w:t xml:space="preserve"> по </w:t>
      </w:r>
      <w:proofErr w:type="spellStart"/>
      <w:r w:rsidR="000D21A9" w:rsidRPr="004F40D0">
        <w:rPr>
          <w:spacing w:val="-4"/>
          <w:lang w:val="uk-UA"/>
        </w:rPr>
        <w:t>регионам</w:t>
      </w:r>
      <w:proofErr w:type="spellEnd"/>
      <w:r w:rsidR="000D21A9" w:rsidRPr="004F40D0">
        <w:rPr>
          <w:spacing w:val="-4"/>
          <w:lang w:val="uk-UA"/>
        </w:rPr>
        <w:t xml:space="preserve">, </w:t>
      </w:r>
      <w:proofErr w:type="spellStart"/>
      <w:r w:rsidR="000D21A9" w:rsidRPr="004F40D0">
        <w:rPr>
          <w:spacing w:val="-4"/>
          <w:lang w:val="uk-UA"/>
        </w:rPr>
        <w:t>странам</w:t>
      </w:r>
      <w:proofErr w:type="spellEnd"/>
      <w:r w:rsidR="000D21A9" w:rsidRPr="004F40D0">
        <w:rPr>
          <w:spacing w:val="-4"/>
          <w:lang w:val="uk-UA"/>
        </w:rPr>
        <w:t xml:space="preserve"> мира. </w:t>
      </w:r>
    </w:p>
    <w:p w:rsidR="000D21A9" w:rsidRPr="004F40D0" w:rsidRDefault="001C1DB6" w:rsidP="00B749FD">
      <w:pPr>
        <w:widowControl w:val="0"/>
        <w:tabs>
          <w:tab w:val="left" w:pos="851"/>
        </w:tabs>
        <w:jc w:val="both"/>
        <w:rPr>
          <w:lang w:val="uk-UA"/>
        </w:rPr>
      </w:pPr>
      <w:hyperlink r:id="rId37" w:history="1">
        <w:r w:rsidR="000D21A9" w:rsidRPr="004F40D0">
          <w:rPr>
            <w:rStyle w:val="a6"/>
            <w:lang w:val="uk-UA"/>
          </w:rPr>
          <w:t>www.un.org</w:t>
        </w:r>
      </w:hyperlink>
      <w:r w:rsidR="000D21A9" w:rsidRPr="004F40D0">
        <w:rPr>
          <w:lang w:val="uk-UA"/>
        </w:rPr>
        <w:t xml:space="preserve">  – </w:t>
      </w:r>
      <w:proofErr w:type="spellStart"/>
      <w:r w:rsidR="000D21A9" w:rsidRPr="004F40D0">
        <w:rPr>
          <w:lang w:val="uk-UA"/>
        </w:rPr>
        <w:t>официальный</w:t>
      </w:r>
      <w:proofErr w:type="spellEnd"/>
      <w:r w:rsidR="000D21A9" w:rsidRPr="004F40D0">
        <w:rPr>
          <w:lang w:val="uk-UA"/>
        </w:rPr>
        <w:t xml:space="preserve"> сайт ООН</w:t>
      </w:r>
    </w:p>
    <w:p w:rsidR="000D21A9" w:rsidRPr="004F40D0" w:rsidRDefault="001C1DB6" w:rsidP="00B749FD">
      <w:pPr>
        <w:widowControl w:val="0"/>
        <w:tabs>
          <w:tab w:val="left" w:pos="851"/>
        </w:tabs>
        <w:jc w:val="both"/>
        <w:rPr>
          <w:lang w:val="uk-UA"/>
        </w:rPr>
      </w:pPr>
      <w:hyperlink r:id="rId38" w:history="1">
        <w:r w:rsidR="000D21A9" w:rsidRPr="004F40D0">
          <w:rPr>
            <w:rStyle w:val="a6"/>
            <w:lang w:val="uk-UA"/>
          </w:rPr>
          <w:t>www.worldbank.org</w:t>
        </w:r>
      </w:hyperlink>
      <w:r w:rsidR="000D21A9" w:rsidRPr="004F40D0">
        <w:rPr>
          <w:lang w:val="uk-UA"/>
        </w:rPr>
        <w:t xml:space="preserve">  – </w:t>
      </w:r>
      <w:proofErr w:type="spellStart"/>
      <w:r w:rsidR="000D21A9" w:rsidRPr="004F40D0">
        <w:rPr>
          <w:lang w:val="uk-UA"/>
        </w:rPr>
        <w:t>официальный</w:t>
      </w:r>
      <w:proofErr w:type="spellEnd"/>
      <w:r w:rsidR="000D21A9" w:rsidRPr="004F40D0">
        <w:rPr>
          <w:lang w:val="uk-UA"/>
        </w:rPr>
        <w:t xml:space="preserve"> сайт </w:t>
      </w:r>
      <w:proofErr w:type="spellStart"/>
      <w:r w:rsidR="000D21A9" w:rsidRPr="004F40D0">
        <w:rPr>
          <w:lang w:val="uk-UA"/>
        </w:rPr>
        <w:t>Всемирного</w:t>
      </w:r>
      <w:proofErr w:type="spellEnd"/>
      <w:r w:rsidR="000D21A9" w:rsidRPr="004F40D0">
        <w:rPr>
          <w:lang w:val="uk-UA"/>
        </w:rPr>
        <w:t xml:space="preserve"> банка (статистика по страм и </w:t>
      </w:r>
      <w:proofErr w:type="spellStart"/>
      <w:r w:rsidR="000D21A9" w:rsidRPr="004F40D0">
        <w:rPr>
          <w:lang w:val="uk-UA"/>
        </w:rPr>
        <w:t>регионам</w:t>
      </w:r>
      <w:proofErr w:type="spellEnd"/>
      <w:r w:rsidR="000D21A9" w:rsidRPr="004F40D0">
        <w:rPr>
          <w:lang w:val="uk-UA"/>
        </w:rPr>
        <w:t>)</w:t>
      </w:r>
    </w:p>
    <w:p w:rsidR="000D21A9" w:rsidRPr="004F40D0" w:rsidRDefault="001C1DB6" w:rsidP="00B749FD">
      <w:pPr>
        <w:widowControl w:val="0"/>
        <w:tabs>
          <w:tab w:val="left" w:pos="851"/>
        </w:tabs>
        <w:jc w:val="both"/>
        <w:rPr>
          <w:lang w:val="uk-UA"/>
        </w:rPr>
      </w:pPr>
      <w:hyperlink r:id="rId39" w:history="1">
        <w:r w:rsidR="000D21A9" w:rsidRPr="004F40D0">
          <w:rPr>
            <w:rStyle w:val="a6"/>
            <w:lang w:val="uk-UA"/>
          </w:rPr>
          <w:t>www.world-tourism.org</w:t>
        </w:r>
      </w:hyperlink>
      <w:r w:rsidR="000D21A9" w:rsidRPr="004F40D0">
        <w:rPr>
          <w:lang w:val="uk-UA"/>
        </w:rPr>
        <w:t xml:space="preserve">  – </w:t>
      </w:r>
      <w:proofErr w:type="spellStart"/>
      <w:r w:rsidR="000D21A9" w:rsidRPr="004F40D0">
        <w:rPr>
          <w:lang w:val="uk-UA"/>
        </w:rPr>
        <w:t>официальный</w:t>
      </w:r>
      <w:proofErr w:type="spellEnd"/>
      <w:r w:rsidR="000D21A9" w:rsidRPr="004F40D0">
        <w:rPr>
          <w:lang w:val="uk-UA"/>
        </w:rPr>
        <w:t xml:space="preserve"> сайт </w:t>
      </w:r>
      <w:proofErr w:type="spellStart"/>
      <w:r w:rsidR="000D21A9" w:rsidRPr="004F40D0">
        <w:rPr>
          <w:lang w:val="uk-UA"/>
        </w:rPr>
        <w:t>Всемирной</w:t>
      </w:r>
      <w:proofErr w:type="spellEnd"/>
      <w:r w:rsidR="000D21A9" w:rsidRPr="004F40D0">
        <w:rPr>
          <w:lang w:val="uk-UA"/>
        </w:rPr>
        <w:t xml:space="preserve"> </w:t>
      </w:r>
      <w:proofErr w:type="spellStart"/>
      <w:r w:rsidR="000D21A9" w:rsidRPr="004F40D0">
        <w:rPr>
          <w:lang w:val="uk-UA"/>
        </w:rPr>
        <w:t>туристской</w:t>
      </w:r>
      <w:proofErr w:type="spellEnd"/>
      <w:r w:rsidR="000D21A9" w:rsidRPr="004F40D0">
        <w:rPr>
          <w:lang w:val="uk-UA"/>
        </w:rPr>
        <w:t xml:space="preserve"> </w:t>
      </w:r>
      <w:proofErr w:type="spellStart"/>
      <w:r w:rsidR="000D21A9" w:rsidRPr="004F40D0">
        <w:rPr>
          <w:lang w:val="uk-UA"/>
        </w:rPr>
        <w:t>организации</w:t>
      </w:r>
      <w:proofErr w:type="spellEnd"/>
      <w:r w:rsidR="000D21A9" w:rsidRPr="004F40D0">
        <w:rPr>
          <w:lang w:val="uk-UA"/>
        </w:rPr>
        <w:t xml:space="preserve"> (ЮНВТО)</w:t>
      </w:r>
    </w:p>
    <w:p w:rsidR="000D21A9" w:rsidRPr="004F40D0" w:rsidRDefault="001C1DB6" w:rsidP="00B749FD">
      <w:pPr>
        <w:autoSpaceDE w:val="0"/>
        <w:autoSpaceDN w:val="0"/>
        <w:adjustRightInd w:val="0"/>
        <w:rPr>
          <w:lang w:val="uk-UA"/>
        </w:rPr>
      </w:pPr>
      <w:hyperlink r:id="rId40" w:anchor="institution-71" w:history="1">
        <w:r w:rsidR="000D21A9" w:rsidRPr="004F40D0">
          <w:rPr>
            <w:rStyle w:val="a6"/>
            <w:lang w:val="en-US"/>
          </w:rPr>
          <w:t>http</w:t>
        </w:r>
        <w:r w:rsidR="000D21A9" w:rsidRPr="004F40D0">
          <w:rPr>
            <w:rStyle w:val="a6"/>
            <w:lang w:val="uk-UA"/>
          </w:rPr>
          <w:t>://</w:t>
        </w:r>
        <w:r w:rsidR="000D21A9" w:rsidRPr="004F40D0">
          <w:rPr>
            <w:rStyle w:val="a6"/>
            <w:lang w:val="en-US"/>
          </w:rPr>
          <w:t>kremlin</w:t>
        </w:r>
        <w:r w:rsidR="000D21A9" w:rsidRPr="004F40D0">
          <w:rPr>
            <w:rStyle w:val="a6"/>
            <w:lang w:val="uk-UA"/>
          </w:rPr>
          <w:t>.</w:t>
        </w:r>
        <w:proofErr w:type="spellStart"/>
        <w:r w:rsidR="000D21A9" w:rsidRPr="004F40D0">
          <w:rPr>
            <w:rStyle w:val="a6"/>
            <w:lang w:val="en-US"/>
          </w:rPr>
          <w:t>rU</w:t>
        </w:r>
        <w:proofErr w:type="spellEnd"/>
        <w:r w:rsidR="000D21A9" w:rsidRPr="004F40D0">
          <w:rPr>
            <w:rStyle w:val="a6"/>
            <w:lang w:val="uk-UA"/>
          </w:rPr>
          <w:t>/</w:t>
        </w:r>
        <w:r w:rsidR="000D21A9" w:rsidRPr="004F40D0">
          <w:rPr>
            <w:rStyle w:val="a6"/>
            <w:lang w:val="en-US"/>
          </w:rPr>
          <w:t>structure</w:t>
        </w:r>
        <w:r w:rsidR="000D21A9" w:rsidRPr="004F40D0">
          <w:rPr>
            <w:rStyle w:val="a6"/>
            <w:lang w:val="uk-UA"/>
          </w:rPr>
          <w:t>/</w:t>
        </w:r>
        <w:r w:rsidR="000D21A9" w:rsidRPr="004F40D0">
          <w:rPr>
            <w:rStyle w:val="a6"/>
            <w:lang w:val="en-US"/>
          </w:rPr>
          <w:t>councils</w:t>
        </w:r>
        <w:r w:rsidR="000D21A9" w:rsidRPr="004F40D0">
          <w:rPr>
            <w:rStyle w:val="a6"/>
            <w:lang w:val="uk-UA"/>
          </w:rPr>
          <w:t>#</w:t>
        </w:r>
        <w:r w:rsidR="000D21A9" w:rsidRPr="004F40D0">
          <w:rPr>
            <w:rStyle w:val="a6"/>
            <w:lang w:val="en-US"/>
          </w:rPr>
          <w:t>institution</w:t>
        </w:r>
        <w:r w:rsidR="000D21A9" w:rsidRPr="004F40D0">
          <w:rPr>
            <w:rStyle w:val="a6"/>
            <w:lang w:val="uk-UA"/>
          </w:rPr>
          <w:t>-71</w:t>
        </w:r>
      </w:hyperlink>
      <w:r w:rsidR="000D21A9" w:rsidRPr="004F40D0">
        <w:rPr>
          <w:lang w:val="uk-UA"/>
        </w:rPr>
        <w:t>-</w:t>
      </w:r>
      <w:r w:rsidR="000D21A9" w:rsidRPr="004F40D0">
        <w:t>совет по культуре и искусству при Президенте РФ [Электронный ресурс] // Президент Российской Федерации. -</w:t>
      </w:r>
    </w:p>
    <w:p w:rsidR="000D21A9" w:rsidRPr="004F40D0" w:rsidRDefault="000D21A9" w:rsidP="00B749FD">
      <w:pPr>
        <w:autoSpaceDE w:val="0"/>
        <w:autoSpaceDN w:val="0"/>
        <w:adjustRightInd w:val="0"/>
      </w:pPr>
      <w:r w:rsidRPr="004F40D0">
        <w:rPr>
          <w:lang w:val="en-US"/>
        </w:rPr>
        <w:t>http</w:t>
      </w:r>
      <w:r w:rsidRPr="004F40D0">
        <w:rPr>
          <w:lang w:val="uk-UA"/>
        </w:rPr>
        <w:t>://</w:t>
      </w:r>
      <w:r w:rsidRPr="004F40D0">
        <w:rPr>
          <w:lang w:val="en-US"/>
        </w:rPr>
        <w:t>www</w:t>
      </w:r>
      <w:r w:rsidRPr="004F40D0">
        <w:rPr>
          <w:lang w:val="uk-UA"/>
        </w:rPr>
        <w:t>.</w:t>
      </w:r>
      <w:proofErr w:type="spellStart"/>
      <w:r w:rsidRPr="004F40D0">
        <w:rPr>
          <w:lang w:val="en-US"/>
        </w:rPr>
        <w:t>Komitet</w:t>
      </w:r>
      <w:proofErr w:type="spellEnd"/>
      <w:r w:rsidRPr="004F40D0">
        <w:rPr>
          <w:lang w:val="uk-UA"/>
        </w:rPr>
        <w:t xml:space="preserve"> -.</w:t>
      </w:r>
      <w:r w:rsidRPr="004F40D0">
        <w:rPr>
          <w:lang w:val="en-US"/>
        </w:rPr>
        <w:t>km</w:t>
      </w:r>
      <w:r w:rsidRPr="004F40D0">
        <w:rPr>
          <w:lang w:val="uk-UA"/>
        </w:rPr>
        <w:t>.</w:t>
      </w:r>
      <w:r w:rsidRPr="004F40D0">
        <w:rPr>
          <w:lang w:val="en-US"/>
        </w:rPr>
        <w:t>duma</w:t>
      </w:r>
      <w:r w:rsidRPr="004F40D0">
        <w:rPr>
          <w:lang w:val="uk-UA"/>
        </w:rPr>
        <w:t>.</w:t>
      </w:r>
      <w:proofErr w:type="spellStart"/>
      <w:r w:rsidRPr="004F40D0">
        <w:rPr>
          <w:lang w:val="en-US"/>
        </w:rPr>
        <w:t>gov</w:t>
      </w:r>
      <w:proofErr w:type="spellEnd"/>
      <w:r w:rsidRPr="004F40D0">
        <w:rPr>
          <w:lang w:val="uk-UA"/>
        </w:rPr>
        <w:t>.</w:t>
      </w:r>
      <w:proofErr w:type="spellStart"/>
      <w:r w:rsidRPr="004F40D0">
        <w:rPr>
          <w:lang w:val="en-US"/>
        </w:rPr>
        <w:t>ru</w:t>
      </w:r>
      <w:proofErr w:type="spellEnd"/>
      <w:r w:rsidRPr="004F40D0">
        <w:t xml:space="preserve"> - комитет по культуре Государственной Думы [Электронный ресурс]// Государственная Дума ФС РФ. </w:t>
      </w:r>
    </w:p>
    <w:p w:rsidR="000D21A9" w:rsidRPr="004F40D0" w:rsidRDefault="001C1DB6" w:rsidP="00B749FD">
      <w:pPr>
        <w:autoSpaceDE w:val="0"/>
        <w:autoSpaceDN w:val="0"/>
        <w:adjustRightInd w:val="0"/>
      </w:pPr>
      <w:hyperlink r:id="rId41" w:history="1">
        <w:r w:rsidR="000D21A9" w:rsidRPr="004F40D0">
          <w:rPr>
            <w:rStyle w:val="a6"/>
          </w:rPr>
          <w:t>http://www.unesco.ru/ru/</w:t>
        </w:r>
      </w:hyperlink>
      <w:r w:rsidR="000D21A9" w:rsidRPr="004F40D0">
        <w:t xml:space="preserve">. - официальный сайт Министерства культуры Российской Федерации URL: </w:t>
      </w:r>
      <w:hyperlink r:id="rId42" w:history="1">
        <w:r w:rsidR="000D21A9" w:rsidRPr="004F40D0">
          <w:rPr>
            <w:rStyle w:val="a6"/>
          </w:rPr>
          <w:t>http://www.mkmk.ru</w:t>
        </w:r>
      </w:hyperlink>
      <w:r w:rsidR="000D21A9" w:rsidRPr="004F40D0">
        <w:t xml:space="preserve"> - официальный сайт Комиссии Российской Федерации по делам ЮНЕСКО [Электронный ресурс].</w:t>
      </w:r>
    </w:p>
    <w:p w:rsidR="000D21A9" w:rsidRPr="004F40D0" w:rsidRDefault="001C1DB6" w:rsidP="00B749FD">
      <w:pPr>
        <w:widowControl w:val="0"/>
        <w:tabs>
          <w:tab w:val="left" w:pos="851"/>
        </w:tabs>
        <w:jc w:val="both"/>
        <w:rPr>
          <w:lang w:val="uk-UA"/>
        </w:rPr>
      </w:pPr>
      <w:hyperlink r:id="rId43" w:history="1">
        <w:r w:rsidR="000D21A9" w:rsidRPr="004F40D0">
          <w:rPr>
            <w:rStyle w:val="a6"/>
            <w:lang w:val="uk-UA"/>
          </w:rPr>
          <w:t>www.</w:t>
        </w:r>
        <w:r w:rsidR="000D21A9" w:rsidRPr="004F40D0">
          <w:rPr>
            <w:rStyle w:val="a6"/>
            <w:lang w:val="en-US"/>
          </w:rPr>
          <w:t>unesco</w:t>
        </w:r>
        <w:r w:rsidR="000D21A9" w:rsidRPr="004F40D0">
          <w:rPr>
            <w:rStyle w:val="a6"/>
          </w:rPr>
          <w:t>.</w:t>
        </w:r>
        <w:r w:rsidR="000D21A9" w:rsidRPr="004F40D0">
          <w:rPr>
            <w:rStyle w:val="a6"/>
            <w:lang w:val="en-US"/>
          </w:rPr>
          <w:t>org</w:t>
        </w:r>
      </w:hyperlink>
      <w:r w:rsidR="000D21A9" w:rsidRPr="004F40D0">
        <w:t xml:space="preserve">  – официальный сайт ЮНЕСКО.</w:t>
      </w:r>
    </w:p>
    <w:p w:rsidR="000D21A9" w:rsidRPr="004F40D0" w:rsidRDefault="001C1DB6" w:rsidP="00B749FD">
      <w:pPr>
        <w:autoSpaceDE w:val="0"/>
        <w:autoSpaceDN w:val="0"/>
        <w:adjustRightInd w:val="0"/>
      </w:pPr>
      <w:hyperlink r:id="rId44" w:history="1">
        <w:r w:rsidR="000D21A9" w:rsidRPr="004F40D0">
          <w:rPr>
            <w:rStyle w:val="a6"/>
          </w:rPr>
          <w:t>http://fcpkultura.ru/</w:t>
        </w:r>
      </w:hyperlink>
      <w:r w:rsidR="000D21A9" w:rsidRPr="004F40D0">
        <w:t>.-официальный сайт Федеральной целевой программы «Культура России (2012-2018)» [Электронный ресурс].</w:t>
      </w:r>
    </w:p>
    <w:p w:rsidR="000D21A9" w:rsidRPr="004F40D0" w:rsidRDefault="001C1DB6" w:rsidP="00B749FD">
      <w:pPr>
        <w:autoSpaceDE w:val="0"/>
        <w:autoSpaceDN w:val="0"/>
        <w:adjustRightInd w:val="0"/>
      </w:pPr>
      <w:hyperlink r:id="rId45" w:history="1">
        <w:r w:rsidR="000D21A9" w:rsidRPr="004F40D0">
          <w:rPr>
            <w:rStyle w:val="a6"/>
            <w:lang w:val="en-US"/>
          </w:rPr>
          <w:t>http</w:t>
        </w:r>
        <w:r w:rsidR="000D21A9" w:rsidRPr="004F40D0">
          <w:rPr>
            <w:rStyle w:val="a6"/>
          </w:rPr>
          <w:t>://</w:t>
        </w:r>
        <w:r w:rsidR="000D21A9" w:rsidRPr="004F40D0">
          <w:rPr>
            <w:rStyle w:val="a6"/>
            <w:lang w:val="en-US"/>
          </w:rPr>
          <w:t>www</w:t>
        </w:r>
        <w:r w:rsidR="000D21A9" w:rsidRPr="004F40D0">
          <w:rPr>
            <w:rStyle w:val="a6"/>
          </w:rPr>
          <w:t>.</w:t>
        </w:r>
        <w:proofErr w:type="spellStart"/>
        <w:r w:rsidR="000D21A9" w:rsidRPr="004F40D0">
          <w:rPr>
            <w:rStyle w:val="a6"/>
            <w:lang w:val="en-US"/>
          </w:rPr>
          <w:t>miccedu</w:t>
        </w:r>
        <w:proofErr w:type="spellEnd"/>
        <w:r w:rsidR="000D21A9" w:rsidRPr="004F40D0">
          <w:rPr>
            <w:rStyle w:val="a6"/>
          </w:rPr>
          <w:t>.</w:t>
        </w:r>
        <w:proofErr w:type="spellStart"/>
        <w:r w:rsidR="000D21A9" w:rsidRPr="004F40D0">
          <w:rPr>
            <w:rStyle w:val="a6"/>
            <w:lang w:val="en-US"/>
          </w:rPr>
          <w:t>ru</w:t>
        </w:r>
        <w:proofErr w:type="spellEnd"/>
      </w:hyperlink>
      <w:r w:rsidR="000D21A9" w:rsidRPr="004F40D0">
        <w:t xml:space="preserve">. - официальный сайт Главного информационно-вычислительного центра Министерства культуры Российской Федерации [Электронный ресурс]. </w:t>
      </w:r>
    </w:p>
    <w:p w:rsidR="000D21A9" w:rsidRPr="004F40D0" w:rsidRDefault="000D21A9" w:rsidP="00B749FD">
      <w:pPr>
        <w:autoSpaceDE w:val="0"/>
        <w:autoSpaceDN w:val="0"/>
        <w:adjustRightInd w:val="0"/>
        <w:ind w:left="720"/>
        <w:jc w:val="both"/>
        <w:rPr>
          <w:b/>
          <w:bCs/>
          <w:i/>
          <w:iCs/>
        </w:rPr>
      </w:pPr>
    </w:p>
    <w:p w:rsidR="000D21A9" w:rsidRPr="004F40D0" w:rsidRDefault="000D21A9" w:rsidP="00B749FD">
      <w:pPr>
        <w:numPr>
          <w:ilvl w:val="0"/>
          <w:numId w:val="4"/>
        </w:numPr>
        <w:autoSpaceDE w:val="0"/>
        <w:autoSpaceDN w:val="0"/>
        <w:adjustRightInd w:val="0"/>
        <w:jc w:val="both"/>
        <w:rPr>
          <w:b/>
          <w:bCs/>
          <w:i/>
          <w:iCs/>
        </w:rPr>
      </w:pPr>
      <w:r w:rsidRPr="004F40D0">
        <w:rPr>
          <w:b/>
          <w:bCs/>
          <w:i/>
          <w:iCs/>
        </w:rPr>
        <w:lastRenderedPageBreak/>
        <w:t>Методические указания для обучающихся по освоению дисциплины (модуля)</w:t>
      </w:r>
    </w:p>
    <w:p w:rsidR="000D21A9" w:rsidRPr="004F40D0" w:rsidRDefault="000D21A9" w:rsidP="00B749FD">
      <w:pPr>
        <w:widowControl w:val="0"/>
        <w:autoSpaceDE w:val="0"/>
        <w:autoSpaceDN w:val="0"/>
        <w:adjustRightInd w:val="0"/>
        <w:ind w:firstLine="708"/>
        <w:jc w:val="both"/>
      </w:pPr>
      <w:r w:rsidRPr="004F40D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21A9" w:rsidRPr="004F40D0" w:rsidRDefault="000D21A9" w:rsidP="00B749FD">
      <w:pPr>
        <w:widowControl w:val="0"/>
        <w:autoSpaceDE w:val="0"/>
        <w:autoSpaceDN w:val="0"/>
        <w:adjustRightInd w:val="0"/>
        <w:ind w:firstLine="360"/>
        <w:jc w:val="both"/>
      </w:pPr>
      <w:r w:rsidRPr="004F40D0">
        <w:t>Самостоятельная работа студентов складывается из следующих составляющих:</w:t>
      </w:r>
    </w:p>
    <w:p w:rsidR="000D21A9" w:rsidRPr="004F40D0" w:rsidRDefault="000D21A9" w:rsidP="00B749FD">
      <w:pPr>
        <w:widowControl w:val="0"/>
        <w:numPr>
          <w:ilvl w:val="0"/>
          <w:numId w:val="1"/>
        </w:numPr>
        <w:tabs>
          <w:tab w:val="left" w:pos="360"/>
        </w:tabs>
        <w:autoSpaceDE w:val="0"/>
        <w:autoSpaceDN w:val="0"/>
        <w:adjustRightInd w:val="0"/>
        <w:jc w:val="both"/>
      </w:pPr>
      <w:r w:rsidRPr="004F40D0">
        <w:t>работа с основной и дополнительной литературой, с материалами интернета и конспектами лекций;</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внеаудиторная подготовка к контрольным работам, выполнение докладов, рефератов и курсовых работ;</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выполнение самостоятельных практических работ;</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подготовка к экзаменам (зачетам) непосредственно перед ними.</w:t>
      </w:r>
    </w:p>
    <w:p w:rsidR="000D21A9" w:rsidRPr="004F40D0" w:rsidRDefault="000D21A9" w:rsidP="002745D5">
      <w:pPr>
        <w:autoSpaceDE w:val="0"/>
        <w:autoSpaceDN w:val="0"/>
        <w:adjustRightInd w:val="0"/>
        <w:ind w:firstLine="720"/>
      </w:pPr>
      <w:r w:rsidRPr="004F40D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21A9" w:rsidRPr="004F40D0" w:rsidRDefault="000D21A9" w:rsidP="00B749FD">
      <w:pPr>
        <w:widowControl w:val="0"/>
        <w:autoSpaceDE w:val="0"/>
        <w:autoSpaceDN w:val="0"/>
        <w:adjustRightInd w:val="0"/>
        <w:ind w:firstLine="360"/>
        <w:jc w:val="both"/>
      </w:pPr>
      <w:r w:rsidRPr="004F40D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21A9" w:rsidRPr="004F40D0" w:rsidRDefault="000D21A9" w:rsidP="002745D5">
      <w:pPr>
        <w:widowControl w:val="0"/>
        <w:autoSpaceDE w:val="0"/>
        <w:autoSpaceDN w:val="0"/>
        <w:adjustRightInd w:val="0"/>
        <w:ind w:firstLine="360"/>
      </w:pPr>
      <w:r w:rsidRPr="004F40D0">
        <w:t>Для успешной сдачи экзамена (зачета) рекомендуется соблюдать следующие правила:</w:t>
      </w:r>
    </w:p>
    <w:p w:rsidR="000D21A9" w:rsidRPr="004F40D0" w:rsidRDefault="000D21A9" w:rsidP="002745D5">
      <w:pPr>
        <w:widowControl w:val="0"/>
        <w:numPr>
          <w:ilvl w:val="0"/>
          <w:numId w:val="1"/>
        </w:numPr>
        <w:tabs>
          <w:tab w:val="left" w:pos="360"/>
        </w:tabs>
        <w:autoSpaceDE w:val="0"/>
        <w:autoSpaceDN w:val="0"/>
        <w:adjustRightInd w:val="0"/>
      </w:pPr>
      <w:r w:rsidRPr="004F40D0">
        <w:t>Подготовка к экзамену (зачету) должна проводиться систематически, в течение всего семестра.</w:t>
      </w:r>
    </w:p>
    <w:p w:rsidR="000D21A9" w:rsidRPr="004F40D0" w:rsidRDefault="000D21A9" w:rsidP="002745D5">
      <w:pPr>
        <w:widowControl w:val="0"/>
        <w:numPr>
          <w:ilvl w:val="0"/>
          <w:numId w:val="1"/>
        </w:numPr>
        <w:tabs>
          <w:tab w:val="left" w:pos="360"/>
        </w:tabs>
        <w:autoSpaceDE w:val="0"/>
        <w:autoSpaceDN w:val="0"/>
        <w:adjustRightInd w:val="0"/>
      </w:pPr>
      <w:r w:rsidRPr="004F40D0">
        <w:t xml:space="preserve">Интенсивная подготовка должна начаться не позднее, чем за месяц до экзамена. </w:t>
      </w:r>
    </w:p>
    <w:p w:rsidR="000D21A9" w:rsidRPr="004F40D0" w:rsidRDefault="000D21A9" w:rsidP="002745D5">
      <w:pPr>
        <w:widowControl w:val="0"/>
        <w:numPr>
          <w:ilvl w:val="0"/>
          <w:numId w:val="1"/>
        </w:numPr>
        <w:tabs>
          <w:tab w:val="left" w:pos="360"/>
        </w:tabs>
        <w:autoSpaceDE w:val="0"/>
        <w:autoSpaceDN w:val="0"/>
        <w:adjustRightInd w:val="0"/>
      </w:pPr>
      <w:r w:rsidRPr="004F40D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21A9" w:rsidRPr="004F40D0" w:rsidRDefault="000D21A9" w:rsidP="002745D5">
      <w:pPr>
        <w:widowControl w:val="0"/>
        <w:autoSpaceDE w:val="0"/>
        <w:autoSpaceDN w:val="0"/>
        <w:adjustRightInd w:val="0"/>
        <w:ind w:firstLine="360"/>
      </w:pPr>
      <w:r w:rsidRPr="004F40D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21A9" w:rsidRPr="004F40D0" w:rsidRDefault="000D21A9" w:rsidP="002745D5">
      <w:pPr>
        <w:widowControl w:val="0"/>
        <w:autoSpaceDE w:val="0"/>
        <w:autoSpaceDN w:val="0"/>
        <w:adjustRightInd w:val="0"/>
        <w:ind w:firstLine="360"/>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21A9" w:rsidRPr="004F40D0" w:rsidRDefault="000D21A9" w:rsidP="002745D5">
      <w:pPr>
        <w:widowControl w:val="0"/>
        <w:autoSpaceDE w:val="0"/>
        <w:autoSpaceDN w:val="0"/>
        <w:adjustRightInd w:val="0"/>
        <w:ind w:firstLine="720"/>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0D21A9" w:rsidRPr="004F40D0" w:rsidRDefault="000D21A9" w:rsidP="00B749FD">
      <w:pPr>
        <w:autoSpaceDE w:val="0"/>
        <w:autoSpaceDN w:val="0"/>
        <w:adjustRightInd w:val="0"/>
        <w:jc w:val="both"/>
      </w:pPr>
    </w:p>
    <w:p w:rsidR="000D21A9" w:rsidRPr="004F40D0" w:rsidRDefault="000D21A9" w:rsidP="00B749FD">
      <w:pPr>
        <w:numPr>
          <w:ilvl w:val="0"/>
          <w:numId w:val="4"/>
        </w:numPr>
        <w:autoSpaceDE w:val="0"/>
        <w:autoSpaceDN w:val="0"/>
        <w:adjustRightInd w:val="0"/>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21A9" w:rsidRPr="004F40D0" w:rsidRDefault="000D21A9" w:rsidP="00B749FD">
      <w:pPr>
        <w:autoSpaceDE w:val="0"/>
        <w:autoSpaceDN w:val="0"/>
        <w:adjustRightInd w:val="0"/>
        <w:jc w:val="both"/>
        <w:rPr>
          <w:b/>
          <w:bCs/>
          <w:i/>
          <w:iCs/>
        </w:rPr>
      </w:pPr>
    </w:p>
    <w:p w:rsidR="000D21A9" w:rsidRPr="003F0543" w:rsidRDefault="000D21A9" w:rsidP="00B749FD">
      <w:pPr>
        <w:autoSpaceDE w:val="0"/>
        <w:autoSpaceDN w:val="0"/>
        <w:adjustRightInd w:val="0"/>
        <w:jc w:val="both"/>
        <w:rPr>
          <w:b/>
          <w:bCs/>
          <w:i/>
          <w:iCs/>
          <w:lang w:val="en-US"/>
        </w:rPr>
      </w:pPr>
      <w:r w:rsidRPr="003F0543">
        <w:rPr>
          <w:lang w:val="en-US"/>
        </w:rPr>
        <w:t>1.</w:t>
      </w:r>
      <w:proofErr w:type="spellStart"/>
      <w:r w:rsidRPr="004F40D0">
        <w:t>Операционнаясистема</w:t>
      </w:r>
      <w:proofErr w:type="spellEnd"/>
      <w:r w:rsidRPr="003F0543">
        <w:rPr>
          <w:lang w:val="en-US"/>
        </w:rPr>
        <w:t xml:space="preserve"> </w:t>
      </w:r>
      <w:r w:rsidRPr="004F40D0">
        <w:rPr>
          <w:lang w:val="en-US"/>
        </w:rPr>
        <w:t>Microsoft</w:t>
      </w:r>
      <w:r w:rsidRPr="003F0543">
        <w:rPr>
          <w:lang w:val="en-US"/>
        </w:rPr>
        <w:t xml:space="preserve"> </w:t>
      </w:r>
      <w:r w:rsidRPr="004F40D0">
        <w:rPr>
          <w:lang w:val="en-US"/>
        </w:rPr>
        <w:t>Windows</w:t>
      </w:r>
    </w:p>
    <w:p w:rsidR="000D21A9" w:rsidRPr="003F0543" w:rsidRDefault="000D21A9" w:rsidP="00B749FD">
      <w:pPr>
        <w:autoSpaceDE w:val="0"/>
        <w:autoSpaceDN w:val="0"/>
        <w:adjustRightInd w:val="0"/>
        <w:jc w:val="both"/>
        <w:rPr>
          <w:lang w:val="en-US"/>
        </w:rPr>
      </w:pPr>
      <w:r w:rsidRPr="003F0543">
        <w:rPr>
          <w:lang w:val="en-US"/>
        </w:rPr>
        <w:t>2.</w:t>
      </w:r>
      <w:r w:rsidRPr="004F40D0">
        <w:rPr>
          <w:lang w:val="en-US"/>
        </w:rPr>
        <w:t>Microsoft</w:t>
      </w:r>
      <w:r w:rsidRPr="003F0543">
        <w:rPr>
          <w:lang w:val="en-US"/>
        </w:rPr>
        <w:t xml:space="preserve"> </w:t>
      </w:r>
      <w:r w:rsidRPr="004F40D0">
        <w:rPr>
          <w:lang w:val="en-US"/>
        </w:rPr>
        <w:t>Office</w:t>
      </w:r>
      <w:r w:rsidRPr="003F0543">
        <w:rPr>
          <w:lang w:val="en-US"/>
        </w:rPr>
        <w:t xml:space="preserve"> 2010-2016</w:t>
      </w:r>
    </w:p>
    <w:p w:rsidR="000D21A9" w:rsidRPr="003F0543" w:rsidRDefault="000D21A9" w:rsidP="00B749FD">
      <w:pPr>
        <w:autoSpaceDE w:val="0"/>
        <w:autoSpaceDN w:val="0"/>
        <w:adjustRightInd w:val="0"/>
        <w:jc w:val="both"/>
        <w:rPr>
          <w:lang w:val="en-US"/>
        </w:rPr>
      </w:pPr>
      <w:r w:rsidRPr="003F0543">
        <w:rPr>
          <w:lang w:val="en-US"/>
        </w:rPr>
        <w:t>3.</w:t>
      </w:r>
      <w:r w:rsidRPr="004F40D0">
        <w:t>Антивирус</w:t>
      </w:r>
      <w:r w:rsidRPr="003F0543">
        <w:rPr>
          <w:lang w:val="en-US"/>
        </w:rPr>
        <w:t xml:space="preserve"> </w:t>
      </w:r>
      <w:r w:rsidRPr="004F40D0">
        <w:rPr>
          <w:lang w:val="en-US"/>
        </w:rPr>
        <w:t>Kaspersky</w:t>
      </w:r>
      <w:r w:rsidRPr="003F0543">
        <w:rPr>
          <w:lang w:val="en-US"/>
        </w:rPr>
        <w:t xml:space="preserve"> </w:t>
      </w:r>
      <w:r w:rsidRPr="004F40D0">
        <w:rPr>
          <w:lang w:val="en-US"/>
        </w:rPr>
        <w:t>Endpoint</w:t>
      </w:r>
      <w:r w:rsidRPr="003F0543">
        <w:rPr>
          <w:lang w:val="en-US"/>
        </w:rPr>
        <w:t xml:space="preserve"> </w:t>
      </w:r>
      <w:r w:rsidRPr="004F40D0">
        <w:rPr>
          <w:lang w:val="en-US"/>
        </w:rPr>
        <w:t>Security</w:t>
      </w:r>
    </w:p>
    <w:p w:rsidR="000D21A9" w:rsidRPr="003F0543" w:rsidRDefault="000D21A9" w:rsidP="00B749FD">
      <w:pPr>
        <w:autoSpaceDE w:val="0"/>
        <w:autoSpaceDN w:val="0"/>
        <w:adjustRightInd w:val="0"/>
        <w:jc w:val="both"/>
        <w:rPr>
          <w:lang w:val="en-US"/>
        </w:rPr>
      </w:pPr>
      <w:r w:rsidRPr="003F0543">
        <w:rPr>
          <w:lang w:val="en-US"/>
        </w:rPr>
        <w:t>4.</w:t>
      </w:r>
      <w:proofErr w:type="spellStart"/>
      <w:r w:rsidRPr="004F40D0">
        <w:t>Программадляработыс</w:t>
      </w:r>
      <w:proofErr w:type="spellEnd"/>
      <w:r w:rsidRPr="003F0543">
        <w:rPr>
          <w:lang w:val="en-US"/>
        </w:rPr>
        <w:t xml:space="preserve"> </w:t>
      </w:r>
      <w:proofErr w:type="spellStart"/>
      <w:r w:rsidRPr="004F40D0">
        <w:rPr>
          <w:lang w:val="en-US"/>
        </w:rPr>
        <w:t>pdf</w:t>
      </w:r>
      <w:proofErr w:type="spellEnd"/>
      <w:r w:rsidRPr="003F0543">
        <w:rPr>
          <w:lang w:val="en-US"/>
        </w:rPr>
        <w:t xml:space="preserve"> </w:t>
      </w:r>
      <w:r w:rsidRPr="004F40D0">
        <w:t>файлами</w:t>
      </w:r>
      <w:r w:rsidRPr="003F0543">
        <w:rPr>
          <w:lang w:val="en-US"/>
        </w:rPr>
        <w:t xml:space="preserve"> </w:t>
      </w:r>
      <w:r w:rsidRPr="004F40D0">
        <w:rPr>
          <w:lang w:val="en-US"/>
        </w:rPr>
        <w:t>Adobe</w:t>
      </w:r>
      <w:r w:rsidRPr="003F0543">
        <w:rPr>
          <w:lang w:val="en-US"/>
        </w:rPr>
        <w:t xml:space="preserve"> </w:t>
      </w:r>
      <w:r w:rsidRPr="004F40D0">
        <w:rPr>
          <w:lang w:val="en-US"/>
        </w:rPr>
        <w:t>Reader</w:t>
      </w:r>
    </w:p>
    <w:p w:rsidR="000D21A9" w:rsidRPr="004F40D0" w:rsidRDefault="000D21A9" w:rsidP="00B749FD">
      <w:pPr>
        <w:autoSpaceDE w:val="0"/>
        <w:autoSpaceDN w:val="0"/>
        <w:adjustRightInd w:val="0"/>
        <w:jc w:val="both"/>
      </w:pPr>
      <w:r w:rsidRPr="004F40D0">
        <w:t>5.Архиватор 7-</w:t>
      </w:r>
      <w:r w:rsidRPr="004F40D0">
        <w:rPr>
          <w:lang w:val="en-US"/>
        </w:rPr>
        <w:t>zip</w:t>
      </w:r>
    </w:p>
    <w:p w:rsidR="000D21A9" w:rsidRPr="004F40D0" w:rsidRDefault="000D21A9" w:rsidP="00B749FD">
      <w:pPr>
        <w:autoSpaceDE w:val="0"/>
        <w:autoSpaceDN w:val="0"/>
        <w:adjustRightInd w:val="0"/>
        <w:jc w:val="both"/>
      </w:pPr>
      <w:r w:rsidRPr="004F40D0">
        <w:t>6.Справочно-правовая система Консультант Плюс</w:t>
      </w:r>
    </w:p>
    <w:p w:rsidR="000D21A9" w:rsidRPr="004F40D0" w:rsidRDefault="000D21A9" w:rsidP="00B749FD">
      <w:pPr>
        <w:autoSpaceDE w:val="0"/>
        <w:autoSpaceDN w:val="0"/>
        <w:adjustRightInd w:val="0"/>
        <w:jc w:val="both"/>
        <w:rPr>
          <w:b/>
          <w:bCs/>
          <w:i/>
          <w:iCs/>
        </w:rPr>
      </w:pPr>
      <w:r w:rsidRPr="004F40D0">
        <w:t>7.Справочно-правовая система Гарант</w:t>
      </w:r>
    </w:p>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0D21A9" w:rsidRPr="004F40D0" w:rsidRDefault="000D21A9" w:rsidP="00B749FD">
      <w:pPr>
        <w:ind w:left="720"/>
        <w:contextualSpacing/>
        <w:jc w:val="both"/>
      </w:pPr>
      <w:r w:rsidRPr="004F40D0">
        <w:t>1.Проектор, ноутбук</w:t>
      </w:r>
    </w:p>
    <w:p w:rsidR="000D21A9" w:rsidRPr="004F40D0" w:rsidRDefault="000D21A9" w:rsidP="00B749FD">
      <w:pPr>
        <w:ind w:left="720"/>
        <w:contextualSpacing/>
        <w:jc w:val="both"/>
      </w:pPr>
      <w:r w:rsidRPr="004F40D0">
        <w:t xml:space="preserve">2.Проекционный экран </w:t>
      </w:r>
    </w:p>
    <w:p w:rsidR="000D21A9" w:rsidRPr="004F40D0" w:rsidRDefault="000D21A9" w:rsidP="00B749FD">
      <w:pPr>
        <w:ind w:left="720"/>
        <w:contextualSpacing/>
        <w:jc w:val="both"/>
      </w:pPr>
      <w:r w:rsidRPr="004F40D0">
        <w:t>3.Колонки</w:t>
      </w:r>
    </w:p>
    <w:p w:rsidR="000D21A9" w:rsidRPr="004F40D0" w:rsidRDefault="000D21A9" w:rsidP="00B749FD">
      <w:pPr>
        <w:autoSpaceDE w:val="0"/>
        <w:autoSpaceDN w:val="0"/>
        <w:adjustRightInd w:val="0"/>
      </w:pPr>
    </w:p>
    <w:p w:rsidR="000D21A9" w:rsidRPr="004F40D0" w:rsidRDefault="000D21A9"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0D21A9" w:rsidRPr="004F40D0" w:rsidRDefault="000D21A9"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21A9" w:rsidRPr="004F40D0" w:rsidRDefault="000D21A9"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21A9" w:rsidRPr="004F40D0" w:rsidRDefault="000D21A9" w:rsidP="00B749FD">
      <w:pPr>
        <w:tabs>
          <w:tab w:val="center" w:pos="4536"/>
          <w:tab w:val="right" w:pos="9072"/>
        </w:tabs>
        <w:ind w:firstLine="709"/>
        <w:jc w:val="both"/>
      </w:pPr>
    </w:p>
    <w:p w:rsidR="000D21A9" w:rsidRPr="004F40D0" w:rsidRDefault="000D21A9"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0D21A9" w:rsidRPr="004F40D0" w:rsidRDefault="000D21A9"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0D21A9" w:rsidRPr="004F40D0" w:rsidRDefault="000D21A9" w:rsidP="00B749FD">
      <w:pPr>
        <w:tabs>
          <w:tab w:val="center" w:pos="4536"/>
          <w:tab w:val="right" w:pos="9072"/>
        </w:tabs>
        <w:autoSpaceDE w:val="0"/>
        <w:autoSpaceDN w:val="0"/>
        <w:adjustRightInd w:val="0"/>
      </w:pPr>
      <w:r w:rsidRPr="004F40D0">
        <w:t>- практические занятия;</w:t>
      </w:r>
    </w:p>
    <w:p w:rsidR="000D21A9" w:rsidRPr="004F40D0" w:rsidRDefault="000D21A9" w:rsidP="00B749FD">
      <w:pPr>
        <w:tabs>
          <w:tab w:val="center" w:pos="4536"/>
          <w:tab w:val="right" w:pos="9072"/>
        </w:tabs>
        <w:autoSpaceDE w:val="0"/>
        <w:autoSpaceDN w:val="0"/>
        <w:adjustRightInd w:val="0"/>
      </w:pPr>
      <w:r w:rsidRPr="004F40D0">
        <w:t>- контрольные опросы;</w:t>
      </w:r>
    </w:p>
    <w:p w:rsidR="000D21A9" w:rsidRPr="004F40D0" w:rsidRDefault="000D21A9" w:rsidP="00B749FD">
      <w:pPr>
        <w:tabs>
          <w:tab w:val="center" w:pos="4536"/>
          <w:tab w:val="right" w:pos="9072"/>
        </w:tabs>
        <w:autoSpaceDE w:val="0"/>
        <w:autoSpaceDN w:val="0"/>
        <w:adjustRightInd w:val="0"/>
      </w:pPr>
      <w:r w:rsidRPr="004F40D0">
        <w:t>- консультации;</w:t>
      </w:r>
    </w:p>
    <w:p w:rsidR="000D21A9" w:rsidRPr="004F40D0" w:rsidRDefault="000D21A9" w:rsidP="00B749FD">
      <w:pPr>
        <w:tabs>
          <w:tab w:val="center" w:pos="4536"/>
          <w:tab w:val="right" w:pos="9072"/>
        </w:tabs>
        <w:autoSpaceDE w:val="0"/>
        <w:autoSpaceDN w:val="0"/>
        <w:adjustRightInd w:val="0"/>
      </w:pPr>
      <w:r w:rsidRPr="004F40D0">
        <w:t>- самостоятельная работа с учебной литературой;</w:t>
      </w:r>
    </w:p>
    <w:p w:rsidR="000D21A9" w:rsidRPr="004F40D0" w:rsidRDefault="000D21A9" w:rsidP="00B749FD">
      <w:pPr>
        <w:tabs>
          <w:tab w:val="center" w:pos="4536"/>
          <w:tab w:val="right" w:pos="9072"/>
        </w:tabs>
        <w:autoSpaceDE w:val="0"/>
        <w:autoSpaceDN w:val="0"/>
        <w:adjustRightInd w:val="0"/>
      </w:pPr>
      <w:r w:rsidRPr="004F40D0">
        <w:t>- подготовка и обсуждение презентаций.</w:t>
      </w:r>
    </w:p>
    <w:p w:rsidR="000D21A9" w:rsidRPr="004F40D0" w:rsidRDefault="000D21A9"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0D21A9" w:rsidRPr="004F40D0" w:rsidRDefault="000D21A9"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0D21A9" w:rsidRPr="004F40D0" w:rsidRDefault="000D21A9" w:rsidP="00B749FD">
      <w:pPr>
        <w:tabs>
          <w:tab w:val="center" w:pos="4536"/>
          <w:tab w:val="right" w:pos="9072"/>
        </w:tabs>
        <w:autoSpaceDE w:val="0"/>
        <w:autoSpaceDN w:val="0"/>
        <w:adjustRightInd w:val="0"/>
        <w:rPr>
          <w:i/>
          <w:iCs/>
        </w:rPr>
      </w:pPr>
      <w:r w:rsidRPr="004F40D0">
        <w:rPr>
          <w:i/>
          <w:iCs/>
        </w:rPr>
        <w:t>- творческие задания;</w:t>
      </w:r>
    </w:p>
    <w:p w:rsidR="000D21A9" w:rsidRPr="004F40D0" w:rsidRDefault="000D21A9" w:rsidP="00B749FD">
      <w:pPr>
        <w:tabs>
          <w:tab w:val="center" w:pos="4536"/>
          <w:tab w:val="right" w:pos="9072"/>
        </w:tabs>
        <w:autoSpaceDE w:val="0"/>
        <w:autoSpaceDN w:val="0"/>
        <w:adjustRightInd w:val="0"/>
        <w:rPr>
          <w:i/>
          <w:iCs/>
        </w:rPr>
      </w:pPr>
      <w:r w:rsidRPr="004F40D0">
        <w:rPr>
          <w:i/>
          <w:iCs/>
        </w:rPr>
        <w:t>- сообщения с анализом;</w:t>
      </w:r>
    </w:p>
    <w:p w:rsidR="000D21A9" w:rsidRPr="004F40D0" w:rsidRDefault="000D21A9" w:rsidP="00B749FD">
      <w:pPr>
        <w:tabs>
          <w:tab w:val="center" w:pos="4536"/>
          <w:tab w:val="right" w:pos="9072"/>
        </w:tabs>
        <w:autoSpaceDE w:val="0"/>
        <w:autoSpaceDN w:val="0"/>
        <w:adjustRightInd w:val="0"/>
        <w:rPr>
          <w:i/>
          <w:iCs/>
        </w:rPr>
      </w:pPr>
      <w:r w:rsidRPr="004F40D0">
        <w:rPr>
          <w:i/>
          <w:iCs/>
        </w:rPr>
        <w:t>- анализ проблемных ситуаций;</w:t>
      </w:r>
    </w:p>
    <w:p w:rsidR="000D21A9" w:rsidRPr="004F40D0" w:rsidRDefault="000D21A9" w:rsidP="00B749FD">
      <w:pPr>
        <w:tabs>
          <w:tab w:val="center" w:pos="4536"/>
          <w:tab w:val="right" w:pos="9072"/>
        </w:tabs>
        <w:autoSpaceDE w:val="0"/>
        <w:autoSpaceDN w:val="0"/>
        <w:adjustRightInd w:val="0"/>
        <w:jc w:val="both"/>
        <w:rPr>
          <w:i/>
          <w:iCs/>
        </w:rPr>
      </w:pPr>
      <w:r w:rsidRPr="004F40D0">
        <w:rPr>
          <w:i/>
          <w:iCs/>
        </w:rPr>
        <w:t>- беседа;</w:t>
      </w:r>
    </w:p>
    <w:p w:rsidR="000D21A9" w:rsidRPr="004F40D0" w:rsidRDefault="000D21A9" w:rsidP="00B749FD">
      <w:r w:rsidRPr="004F40D0">
        <w:rPr>
          <w:i/>
          <w:iCs/>
        </w:rPr>
        <w:t>- творческая работа, связанная с освоением дисциплины;</w:t>
      </w:r>
    </w:p>
    <w:p w:rsidR="000D21A9" w:rsidRPr="004F40D0" w:rsidRDefault="000D21A9" w:rsidP="00B749FD">
      <w:pPr>
        <w:rPr>
          <w:i/>
          <w:iCs/>
        </w:rPr>
      </w:pPr>
      <w:r w:rsidRPr="004F40D0">
        <w:rPr>
          <w:i/>
          <w:iCs/>
        </w:rPr>
        <w:t xml:space="preserve">- дискуссия; </w:t>
      </w:r>
    </w:p>
    <w:p w:rsidR="000D21A9" w:rsidRPr="004F40D0" w:rsidRDefault="000D21A9" w:rsidP="00B749FD">
      <w:r w:rsidRPr="004F40D0">
        <w:rPr>
          <w:i/>
          <w:iCs/>
        </w:rPr>
        <w:t xml:space="preserve">- мини-конференция и </w:t>
      </w:r>
      <w:proofErr w:type="spellStart"/>
      <w:r w:rsidRPr="004F40D0">
        <w:rPr>
          <w:i/>
          <w:iCs/>
        </w:rPr>
        <w:t>др</w:t>
      </w:r>
      <w:proofErr w:type="spellEnd"/>
    </w:p>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Default="000D21A9" w:rsidP="00B749FD"/>
    <w:p w:rsidR="000D21A9" w:rsidRDefault="000D21A9" w:rsidP="00B749FD"/>
    <w:p w:rsidR="000D21A9" w:rsidRDefault="000D21A9" w:rsidP="00B749FD"/>
    <w:p w:rsidR="000D21A9" w:rsidRDefault="000D21A9" w:rsidP="00B749FD"/>
    <w:p w:rsidR="000D21A9" w:rsidRPr="004F40D0" w:rsidRDefault="000D21A9" w:rsidP="00B749FD"/>
    <w:p w:rsidR="000D21A9" w:rsidRDefault="000D21A9" w:rsidP="00B749FD"/>
    <w:p w:rsidR="000D21A9" w:rsidRPr="004F40D0" w:rsidRDefault="000D21A9" w:rsidP="00B749FD"/>
    <w:p w:rsidR="000D21A9" w:rsidRPr="004F40D0" w:rsidRDefault="000D21A9" w:rsidP="00B749FD">
      <w:pPr>
        <w:autoSpaceDE w:val="0"/>
        <w:autoSpaceDN w:val="0"/>
        <w:adjustRightInd w:val="0"/>
        <w:jc w:val="right"/>
      </w:pPr>
      <w:r w:rsidRPr="004F40D0">
        <w:t xml:space="preserve">Приложение </w:t>
      </w:r>
    </w:p>
    <w:p w:rsidR="000D21A9" w:rsidRPr="004F40D0" w:rsidRDefault="000D21A9" w:rsidP="00B749FD">
      <w:pPr>
        <w:autoSpaceDE w:val="0"/>
        <w:autoSpaceDN w:val="0"/>
        <w:adjustRightInd w:val="0"/>
        <w:jc w:val="right"/>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jc w:val="right"/>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rPr>
          <w:b/>
          <w:bCs/>
        </w:rPr>
      </w:pPr>
      <w:r w:rsidRPr="004F40D0">
        <w:rPr>
          <w:b/>
          <w:bCs/>
        </w:rPr>
        <w:t xml:space="preserve">ФОНД ОЦЕНОЧНЫХ СРЕДСТВ </w:t>
      </w:r>
    </w:p>
    <w:p w:rsidR="000D21A9" w:rsidRPr="004F40D0" w:rsidRDefault="000D21A9" w:rsidP="00B749FD">
      <w:pPr>
        <w:autoSpaceDE w:val="0"/>
        <w:autoSpaceDN w:val="0"/>
        <w:adjustRightInd w:val="0"/>
        <w:jc w:val="center"/>
        <w:rPr>
          <w:b/>
          <w:bCs/>
        </w:rPr>
      </w:pPr>
      <w:r w:rsidRPr="004F40D0">
        <w:rPr>
          <w:b/>
          <w:bCs/>
        </w:rPr>
        <w:t>ДЛЯ ПРОВЕДЕНИЯ ПРОМЕЖУТОЧНОЙ АТТЕСТАЦИИ</w:t>
      </w:r>
    </w:p>
    <w:p w:rsidR="000D21A9" w:rsidRPr="004F40D0" w:rsidRDefault="000D21A9" w:rsidP="00B749FD">
      <w:pPr>
        <w:autoSpaceDE w:val="0"/>
        <w:autoSpaceDN w:val="0"/>
        <w:adjustRightInd w:val="0"/>
        <w:jc w:val="center"/>
        <w:rPr>
          <w:b/>
          <w:bCs/>
        </w:rPr>
      </w:pPr>
      <w:r w:rsidRPr="004F40D0">
        <w:rPr>
          <w:b/>
          <w:bCs/>
        </w:rPr>
        <w:t>ПО ДИСЦИПЛИНЕ</w:t>
      </w:r>
    </w:p>
    <w:p w:rsidR="000D21A9" w:rsidRPr="004F40D0" w:rsidRDefault="000D21A9" w:rsidP="00B749FD">
      <w:pPr>
        <w:autoSpaceDE w:val="0"/>
        <w:autoSpaceDN w:val="0"/>
        <w:adjustRightInd w:val="0"/>
        <w:jc w:val="center"/>
        <w:rPr>
          <w:b/>
          <w:bCs/>
        </w:rPr>
      </w:pPr>
    </w:p>
    <w:p w:rsidR="000D21A9" w:rsidRPr="004F40D0" w:rsidRDefault="000D21A9" w:rsidP="00B749FD">
      <w:pPr>
        <w:autoSpaceDE w:val="0"/>
        <w:autoSpaceDN w:val="0"/>
        <w:adjustRightInd w:val="0"/>
        <w:jc w:val="center"/>
        <w:rPr>
          <w:b/>
          <w:bCs/>
        </w:rPr>
      </w:pPr>
    </w:p>
    <w:p w:rsidR="000D21A9" w:rsidRPr="004F40D0" w:rsidRDefault="000D21A9"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pPr>
    </w:p>
    <w:p w:rsidR="000D21A9" w:rsidRPr="004F40D0" w:rsidRDefault="000D21A9" w:rsidP="00B749FD">
      <w:pPr>
        <w:numPr>
          <w:ilvl w:val="0"/>
          <w:numId w:val="10"/>
        </w:numPr>
        <w:jc w:val="both"/>
        <w:rPr>
          <w:b/>
        </w:rPr>
      </w:pPr>
      <w:r w:rsidRPr="004F40D0">
        <w:rPr>
          <w:b/>
        </w:rPr>
        <w:t>Паспорт компетенций</w:t>
      </w:r>
    </w:p>
    <w:p w:rsidR="000D21A9" w:rsidRPr="004F40D0" w:rsidRDefault="000D21A9"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0D21A9" w:rsidRPr="004F40D0" w:rsidTr="00B127B5">
        <w:trPr>
          <w:trHeight w:val="726"/>
        </w:trPr>
        <w:tc>
          <w:tcPr>
            <w:tcW w:w="2093" w:type="dxa"/>
          </w:tcPr>
          <w:p w:rsidR="000D21A9" w:rsidRPr="004F40D0" w:rsidRDefault="000D21A9" w:rsidP="00B127B5">
            <w:pPr>
              <w:widowControl w:val="0"/>
              <w:contextualSpacing/>
              <w:jc w:val="both"/>
            </w:pPr>
            <w:r w:rsidRPr="004F40D0">
              <w:t>Код оцениваемой компетенции (или её части)</w:t>
            </w:r>
          </w:p>
        </w:tc>
        <w:tc>
          <w:tcPr>
            <w:tcW w:w="1843" w:type="dxa"/>
          </w:tcPr>
          <w:p w:rsidR="000D21A9" w:rsidRPr="004F40D0" w:rsidRDefault="000D21A9" w:rsidP="00B127B5">
            <w:pPr>
              <w:widowControl w:val="0"/>
              <w:contextualSpacing/>
              <w:jc w:val="both"/>
            </w:pPr>
            <w:r w:rsidRPr="004F40D0">
              <w:t xml:space="preserve">Вид контроля </w:t>
            </w:r>
          </w:p>
        </w:tc>
        <w:tc>
          <w:tcPr>
            <w:tcW w:w="6095" w:type="dxa"/>
          </w:tcPr>
          <w:p w:rsidR="000D21A9" w:rsidRPr="004F40D0" w:rsidRDefault="000D21A9" w:rsidP="00B127B5">
            <w:pPr>
              <w:widowControl w:val="0"/>
              <w:contextualSpacing/>
              <w:jc w:val="both"/>
            </w:pPr>
            <w:r w:rsidRPr="004F40D0">
              <w:t xml:space="preserve">Компонент фонда оценочных средств </w:t>
            </w:r>
          </w:p>
        </w:tc>
      </w:tr>
      <w:tr w:rsidR="000D21A9" w:rsidRPr="004F40D0" w:rsidTr="00B127B5">
        <w:trPr>
          <w:trHeight w:val="242"/>
        </w:trPr>
        <w:tc>
          <w:tcPr>
            <w:tcW w:w="2093" w:type="dxa"/>
            <w:vMerge w:val="restart"/>
          </w:tcPr>
          <w:p w:rsidR="000D21A9" w:rsidRPr="004F40D0" w:rsidRDefault="000D21A9" w:rsidP="00B127B5">
            <w:r>
              <w:t>УК - 5</w:t>
            </w:r>
          </w:p>
        </w:tc>
        <w:tc>
          <w:tcPr>
            <w:tcW w:w="1843" w:type="dxa"/>
          </w:tcPr>
          <w:p w:rsidR="000D21A9" w:rsidRPr="004F40D0" w:rsidRDefault="000D21A9" w:rsidP="00B127B5">
            <w:r w:rsidRPr="004F40D0">
              <w:t>устный и письменный</w:t>
            </w:r>
          </w:p>
        </w:tc>
        <w:tc>
          <w:tcPr>
            <w:tcW w:w="6095" w:type="dxa"/>
          </w:tcPr>
          <w:p w:rsidR="000D21A9" w:rsidRPr="004F40D0" w:rsidRDefault="000D21A9" w:rsidP="00B127B5">
            <w:r w:rsidRPr="004F40D0">
              <w:t>подготовка и защита информационного проекта (презентации)</w:t>
            </w:r>
            <w:r>
              <w:t>, эссе</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pPr>
              <w:widowControl w:val="0"/>
              <w:contextualSpacing/>
              <w:jc w:val="both"/>
            </w:pPr>
            <w:r w:rsidRPr="004F40D0">
              <w:t>устный</w:t>
            </w:r>
          </w:p>
        </w:tc>
        <w:tc>
          <w:tcPr>
            <w:tcW w:w="6095" w:type="dxa"/>
          </w:tcPr>
          <w:p w:rsidR="000D21A9" w:rsidRPr="004F40D0" w:rsidRDefault="000D21A9" w:rsidP="00B127B5">
            <w:pPr>
              <w:pStyle w:val="a3"/>
              <w:ind w:left="0"/>
              <w:jc w:val="both"/>
            </w:pPr>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r w:rsidRPr="004F40D0">
              <w:t>письменный</w:t>
            </w:r>
          </w:p>
        </w:tc>
        <w:tc>
          <w:tcPr>
            <w:tcW w:w="6095" w:type="dxa"/>
          </w:tcPr>
          <w:p w:rsidR="000D21A9" w:rsidRPr="004F40D0" w:rsidRDefault="000D21A9" w:rsidP="00B127B5">
            <w:r>
              <w:t>т</w:t>
            </w:r>
            <w:r w:rsidRPr="004F40D0">
              <w:t xml:space="preserve">ест </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t>в</w:t>
            </w:r>
            <w:r w:rsidRPr="004F40D0">
              <w:t xml:space="preserve">опросы к </w:t>
            </w:r>
            <w:r>
              <w:t>зачёту</w:t>
            </w:r>
          </w:p>
        </w:tc>
      </w:tr>
      <w:tr w:rsidR="000D21A9" w:rsidRPr="004F40D0" w:rsidTr="00B127B5">
        <w:tc>
          <w:tcPr>
            <w:tcW w:w="2093" w:type="dxa"/>
            <w:vMerge w:val="restart"/>
          </w:tcPr>
          <w:p w:rsidR="000D21A9" w:rsidRPr="004F40D0" w:rsidRDefault="000D21A9" w:rsidP="00B127B5">
            <w:pPr>
              <w:widowControl w:val="0"/>
              <w:contextualSpacing/>
              <w:jc w:val="both"/>
            </w:pPr>
            <w:r>
              <w:t>ОПК - 7</w:t>
            </w:r>
          </w:p>
        </w:tc>
        <w:tc>
          <w:tcPr>
            <w:tcW w:w="1843" w:type="dxa"/>
          </w:tcPr>
          <w:p w:rsidR="000D21A9" w:rsidRPr="004F40D0" w:rsidRDefault="000D21A9" w:rsidP="00B127B5">
            <w:r w:rsidRPr="004F40D0">
              <w:t>устный и письменный</w:t>
            </w:r>
          </w:p>
        </w:tc>
        <w:tc>
          <w:tcPr>
            <w:tcW w:w="6095" w:type="dxa"/>
          </w:tcPr>
          <w:p w:rsidR="000D21A9" w:rsidRPr="004F40D0" w:rsidRDefault="000D21A9" w:rsidP="00B127B5">
            <w:bookmarkStart w:id="14" w:name="_Hlk72080935"/>
            <w:r w:rsidRPr="004F40D0">
              <w:t>подготовка и защита информационного проекта (презентации)</w:t>
            </w:r>
            <w:r>
              <w:t>, эссе</w:t>
            </w:r>
            <w:bookmarkEnd w:id="14"/>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письменный</w:t>
            </w:r>
          </w:p>
        </w:tc>
        <w:tc>
          <w:tcPr>
            <w:tcW w:w="6095" w:type="dxa"/>
          </w:tcPr>
          <w:p w:rsidR="000D21A9" w:rsidRPr="004F40D0" w:rsidRDefault="000D21A9" w:rsidP="00B127B5">
            <w:r>
              <w:t>т</w:t>
            </w:r>
            <w:r w:rsidRPr="004F40D0">
              <w:t xml:space="preserve">ест </w:t>
            </w:r>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t>в</w:t>
            </w:r>
            <w:r w:rsidRPr="004F40D0">
              <w:t xml:space="preserve">опросы к </w:t>
            </w:r>
            <w:r>
              <w:t>зачёту</w:t>
            </w:r>
          </w:p>
        </w:tc>
      </w:tr>
    </w:tbl>
    <w:p w:rsidR="000D21A9" w:rsidRPr="004F40D0" w:rsidRDefault="000D21A9" w:rsidP="00B749FD">
      <w:pPr>
        <w:ind w:firstLine="567"/>
        <w:jc w:val="both"/>
      </w:pPr>
    </w:p>
    <w:p w:rsidR="000D21A9" w:rsidRPr="004F40D0" w:rsidRDefault="000D21A9" w:rsidP="00B749FD">
      <w:pPr>
        <w:jc w:val="both"/>
        <w:rPr>
          <w:b/>
          <w:lang w:eastAsia="en-US"/>
        </w:rPr>
      </w:pPr>
      <w:r w:rsidRPr="004F40D0">
        <w:rPr>
          <w:b/>
          <w:lang w:eastAsia="en-US"/>
        </w:rPr>
        <w:t>2.Критерии освоения компетенций</w:t>
      </w:r>
    </w:p>
    <w:p w:rsidR="000D21A9" w:rsidRPr="004F40D0" w:rsidRDefault="000D21A9" w:rsidP="00B749FD">
      <w:pPr>
        <w:jc w:val="both"/>
        <w:rPr>
          <w:lang w:eastAsia="en-US"/>
        </w:rPr>
      </w:pPr>
    </w:p>
    <w:p w:rsidR="000D21A9" w:rsidRPr="004F40D0" w:rsidRDefault="000D21A9"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0D21A9" w:rsidRPr="004F40D0" w:rsidRDefault="000D21A9" w:rsidP="00B749FD">
      <w:pPr>
        <w:jc w:val="center"/>
        <w:rPr>
          <w:b/>
          <w:bCs/>
          <w:lang w:eastAsia="en-US"/>
        </w:rPr>
      </w:pPr>
    </w:p>
    <w:p w:rsidR="000D21A9" w:rsidRPr="004F40D0" w:rsidRDefault="000D21A9" w:rsidP="00B749FD">
      <w:pPr>
        <w:jc w:val="center"/>
        <w:rPr>
          <w:b/>
          <w:bCs/>
          <w:lang w:eastAsia="en-US"/>
        </w:rPr>
      </w:pPr>
      <w:r w:rsidRPr="004F40D0">
        <w:rPr>
          <w:b/>
          <w:bCs/>
          <w:lang w:eastAsia="en-US"/>
        </w:rPr>
        <w:t xml:space="preserve">Критерии оценки знаний студентов </w:t>
      </w:r>
    </w:p>
    <w:p w:rsidR="000D21A9" w:rsidRPr="004F40D0" w:rsidRDefault="000D21A9" w:rsidP="00B749FD">
      <w:pPr>
        <w:jc w:val="center"/>
        <w:rPr>
          <w:b/>
          <w:bCs/>
          <w:lang w:eastAsia="en-US"/>
        </w:rPr>
      </w:pPr>
      <w:r w:rsidRPr="004F40D0">
        <w:rPr>
          <w:b/>
          <w:bCs/>
          <w:lang w:eastAsia="en-US"/>
        </w:rPr>
        <w:t xml:space="preserve">(пороговый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0D21A9" w:rsidRPr="004F40D0" w:rsidRDefault="000D21A9"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4007"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Отлично</w:t>
            </w:r>
          </w:p>
        </w:tc>
        <w:tc>
          <w:tcPr>
            <w:tcW w:w="4007" w:type="pct"/>
          </w:tcPr>
          <w:p w:rsidR="000D21A9" w:rsidRPr="004F40D0" w:rsidRDefault="000D21A9" w:rsidP="00B127B5">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21A9" w:rsidRPr="004F40D0" w:rsidRDefault="000D21A9" w:rsidP="00B127B5">
            <w:pPr>
              <w:jc w:val="both"/>
              <w:rPr>
                <w:bCs/>
                <w:lang w:eastAsia="en-US"/>
              </w:rPr>
            </w:pPr>
            <w:r w:rsidRPr="004F40D0">
              <w:rPr>
                <w:bCs/>
                <w:lang w:eastAsia="en-US"/>
              </w:rPr>
              <w:t>- делает квалифицированные выводы и обобщения;</w:t>
            </w:r>
          </w:p>
          <w:p w:rsidR="000D21A9" w:rsidRPr="004F40D0" w:rsidRDefault="000D21A9" w:rsidP="00B127B5">
            <w:pPr>
              <w:jc w:val="both"/>
              <w:rPr>
                <w:bCs/>
                <w:lang w:eastAsia="en-US"/>
              </w:rPr>
            </w:pPr>
            <w:r w:rsidRPr="004F40D0">
              <w:rPr>
                <w:bCs/>
                <w:lang w:eastAsia="en-US"/>
              </w:rPr>
              <w:t>- владеет на высококвалифицированном уровне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Хорошо</w:t>
            </w:r>
          </w:p>
        </w:tc>
        <w:tc>
          <w:tcPr>
            <w:tcW w:w="4007" w:type="pct"/>
          </w:tcPr>
          <w:p w:rsidR="000D21A9" w:rsidRPr="004F40D0" w:rsidRDefault="000D21A9" w:rsidP="00B127B5">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0D21A9" w:rsidRPr="004F40D0" w:rsidRDefault="000D21A9" w:rsidP="00B127B5">
            <w:pPr>
              <w:jc w:val="both"/>
              <w:rPr>
                <w:bCs/>
                <w:lang w:eastAsia="en-US"/>
              </w:rPr>
            </w:pPr>
            <w:r w:rsidRPr="004F40D0">
              <w:rPr>
                <w:bCs/>
                <w:lang w:eastAsia="en-US"/>
              </w:rPr>
              <w:t>- затрудняется в формулировании квалифицированных выводов и обобщений;</w:t>
            </w:r>
          </w:p>
          <w:p w:rsidR="000D21A9" w:rsidRPr="004F40D0" w:rsidRDefault="000D21A9" w:rsidP="00B127B5">
            <w:pPr>
              <w:jc w:val="both"/>
              <w:rPr>
                <w:bCs/>
                <w:lang w:eastAsia="en-US"/>
              </w:rPr>
            </w:pPr>
            <w:r w:rsidRPr="004F40D0">
              <w:rPr>
                <w:bCs/>
                <w:lang w:eastAsia="en-US"/>
              </w:rPr>
              <w:lastRenderedPageBreak/>
              <w:t>- владеет на достаточном уровне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lastRenderedPageBreak/>
              <w:t>Удовлетворительно</w:t>
            </w:r>
          </w:p>
        </w:tc>
        <w:tc>
          <w:tcPr>
            <w:tcW w:w="4007" w:type="pct"/>
          </w:tcPr>
          <w:p w:rsidR="000D21A9" w:rsidRPr="004F40D0" w:rsidRDefault="000D21A9" w:rsidP="00B127B5">
            <w:pPr>
              <w:jc w:val="both"/>
              <w:rPr>
                <w:bCs/>
                <w:lang w:eastAsia="en-US"/>
              </w:rPr>
            </w:pPr>
            <w:r w:rsidRPr="004F40D0">
              <w:rPr>
                <w:bCs/>
                <w:lang w:eastAsia="en-US"/>
              </w:rPr>
              <w:t>- студент ориентируется в материале, однако затрудняется в его изложении;</w:t>
            </w:r>
          </w:p>
          <w:p w:rsidR="000D21A9" w:rsidRPr="004F40D0" w:rsidRDefault="000D21A9" w:rsidP="00B127B5">
            <w:pPr>
              <w:jc w:val="both"/>
              <w:rPr>
                <w:bCs/>
                <w:lang w:eastAsia="en-US"/>
              </w:rPr>
            </w:pPr>
            <w:r w:rsidRPr="004F40D0">
              <w:rPr>
                <w:bCs/>
                <w:lang w:eastAsia="en-US"/>
              </w:rPr>
              <w:t>- показывает недостаточность знаний основной и дополнительной литературы;</w:t>
            </w:r>
          </w:p>
          <w:p w:rsidR="000D21A9" w:rsidRPr="004F40D0" w:rsidRDefault="000D21A9" w:rsidP="00B127B5">
            <w:pPr>
              <w:jc w:val="both"/>
              <w:rPr>
                <w:bCs/>
                <w:lang w:eastAsia="en-US"/>
              </w:rPr>
            </w:pPr>
            <w:r w:rsidRPr="004F40D0">
              <w:rPr>
                <w:bCs/>
                <w:lang w:eastAsia="en-US"/>
              </w:rPr>
              <w:t>- слабо аргументирует научные положения;</w:t>
            </w:r>
          </w:p>
          <w:p w:rsidR="000D21A9" w:rsidRPr="004F40D0" w:rsidRDefault="000D21A9" w:rsidP="00B127B5">
            <w:pPr>
              <w:jc w:val="both"/>
              <w:rPr>
                <w:bCs/>
                <w:lang w:eastAsia="en-US"/>
              </w:rPr>
            </w:pPr>
            <w:r w:rsidRPr="004F40D0">
              <w:rPr>
                <w:bCs/>
                <w:lang w:eastAsia="en-US"/>
              </w:rPr>
              <w:t>- практически не способен сформулировать выводы и обобщения;</w:t>
            </w:r>
          </w:p>
          <w:p w:rsidR="000D21A9" w:rsidRPr="004F40D0" w:rsidRDefault="000D21A9" w:rsidP="00B127B5">
            <w:pPr>
              <w:jc w:val="both"/>
              <w:rPr>
                <w:bCs/>
                <w:lang w:eastAsia="en-US"/>
              </w:rPr>
            </w:pPr>
            <w:r w:rsidRPr="004F40D0">
              <w:rPr>
                <w:bCs/>
                <w:lang w:eastAsia="en-US"/>
              </w:rPr>
              <w:t>- частично владеет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Неудовлетворительно</w:t>
            </w:r>
          </w:p>
        </w:tc>
        <w:tc>
          <w:tcPr>
            <w:tcW w:w="4007" w:type="pct"/>
          </w:tcPr>
          <w:p w:rsidR="000D21A9" w:rsidRPr="004F40D0" w:rsidRDefault="000D21A9" w:rsidP="00B127B5">
            <w:pPr>
              <w:jc w:val="both"/>
              <w:rPr>
                <w:bCs/>
                <w:lang w:eastAsia="en-US"/>
              </w:rPr>
            </w:pPr>
            <w:r w:rsidRPr="004F40D0">
              <w:rPr>
                <w:bCs/>
                <w:lang w:eastAsia="en-US"/>
              </w:rPr>
              <w:t>- студент не усвоил значительной части материала;</w:t>
            </w:r>
          </w:p>
          <w:p w:rsidR="000D21A9" w:rsidRPr="004F40D0" w:rsidRDefault="000D21A9" w:rsidP="00B127B5">
            <w:pPr>
              <w:jc w:val="both"/>
              <w:rPr>
                <w:bCs/>
                <w:lang w:eastAsia="en-US"/>
              </w:rPr>
            </w:pPr>
            <w:r w:rsidRPr="004F40D0">
              <w:rPr>
                <w:bCs/>
                <w:lang w:eastAsia="en-US"/>
              </w:rPr>
              <w:t>-  не может аргументировать научные положения;</w:t>
            </w:r>
          </w:p>
          <w:p w:rsidR="000D21A9" w:rsidRPr="004F40D0" w:rsidRDefault="000D21A9" w:rsidP="00B127B5">
            <w:pPr>
              <w:jc w:val="both"/>
              <w:rPr>
                <w:bCs/>
                <w:lang w:eastAsia="en-US"/>
              </w:rPr>
            </w:pPr>
            <w:r w:rsidRPr="004F40D0">
              <w:rPr>
                <w:bCs/>
                <w:lang w:eastAsia="en-US"/>
              </w:rPr>
              <w:t>- не формулирует квалифицированных выводов и обобщений;</w:t>
            </w:r>
          </w:p>
          <w:p w:rsidR="000D21A9" w:rsidRPr="004F40D0" w:rsidRDefault="000D21A9" w:rsidP="00B127B5">
            <w:pPr>
              <w:jc w:val="both"/>
              <w:rPr>
                <w:bCs/>
                <w:lang w:eastAsia="en-US"/>
              </w:rPr>
            </w:pPr>
            <w:r w:rsidRPr="004F40D0">
              <w:rPr>
                <w:bCs/>
                <w:lang w:eastAsia="en-US"/>
              </w:rPr>
              <w:t>- не владеет системой понятий.</w:t>
            </w:r>
          </w:p>
        </w:tc>
      </w:tr>
    </w:tbl>
    <w:p w:rsidR="000D21A9" w:rsidRPr="004F40D0" w:rsidRDefault="000D21A9" w:rsidP="00B749FD">
      <w:pPr>
        <w:jc w:val="center"/>
        <w:rPr>
          <w:bCs/>
          <w:lang w:eastAsia="en-US"/>
        </w:rPr>
      </w:pPr>
    </w:p>
    <w:p w:rsidR="000D21A9" w:rsidRPr="004F40D0" w:rsidRDefault="000D21A9"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0D21A9" w:rsidRPr="004F40D0" w:rsidRDefault="000D21A9" w:rsidP="00B749FD">
      <w:pPr>
        <w:jc w:val="center"/>
        <w:rPr>
          <w:b/>
          <w:bCs/>
          <w:lang w:eastAsia="en-US"/>
        </w:rPr>
      </w:pPr>
      <w:r w:rsidRPr="004F40D0">
        <w:rPr>
          <w:b/>
          <w:bCs/>
          <w:lang w:eastAsia="en-US"/>
        </w:rPr>
        <w:t xml:space="preserve">(продвинутый уровень </w:t>
      </w:r>
      <w:r w:rsidRPr="004F40D0">
        <w:rPr>
          <w:b/>
          <w:bCs/>
          <w:vanish/>
          <w:lang w:eastAsia="en-US"/>
        </w:rPr>
        <w:t>но овень сформированности компетенции)</w:t>
      </w:r>
      <w:proofErr w:type="spellStart"/>
      <w:r w:rsidRPr="004F40D0">
        <w:rPr>
          <w:b/>
          <w:bCs/>
          <w:lang w:eastAsia="en-US"/>
        </w:rPr>
        <w:t>сформированности</w:t>
      </w:r>
      <w:proofErr w:type="spellEnd"/>
      <w:r w:rsidRPr="004F40D0">
        <w:rPr>
          <w:b/>
          <w:bCs/>
          <w:lang w:eastAsia="en-US"/>
        </w:rPr>
        <w:t xml:space="preserve"> компетенции)</w:t>
      </w:r>
    </w:p>
    <w:p w:rsidR="000D21A9" w:rsidRPr="004F40D0" w:rsidRDefault="000D21A9"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3629"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Отлично</w:t>
            </w:r>
          </w:p>
        </w:tc>
        <w:tc>
          <w:tcPr>
            <w:tcW w:w="3629" w:type="pct"/>
          </w:tcPr>
          <w:p w:rsidR="000D21A9" w:rsidRPr="004F40D0" w:rsidRDefault="000D21A9" w:rsidP="002745D5">
            <w:pPr>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Хорошо</w:t>
            </w:r>
          </w:p>
        </w:tc>
        <w:tc>
          <w:tcPr>
            <w:tcW w:w="3629" w:type="pct"/>
          </w:tcPr>
          <w:p w:rsidR="000D21A9" w:rsidRPr="004F40D0" w:rsidRDefault="000D21A9" w:rsidP="002745D5">
            <w:pPr>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Удовлетворительно</w:t>
            </w:r>
          </w:p>
        </w:tc>
        <w:tc>
          <w:tcPr>
            <w:tcW w:w="3629" w:type="pct"/>
          </w:tcPr>
          <w:p w:rsidR="000D21A9" w:rsidRPr="004F40D0" w:rsidRDefault="000D21A9" w:rsidP="00B127B5">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Неудовлетворительно</w:t>
            </w:r>
          </w:p>
        </w:tc>
        <w:tc>
          <w:tcPr>
            <w:tcW w:w="3629" w:type="pct"/>
          </w:tcPr>
          <w:p w:rsidR="000D21A9" w:rsidRPr="004F40D0" w:rsidRDefault="000D21A9" w:rsidP="00B127B5">
            <w:pPr>
              <w:rPr>
                <w:bCs/>
                <w:lang w:eastAsia="en-US"/>
              </w:rPr>
            </w:pPr>
            <w:r w:rsidRPr="004F40D0">
              <w:rPr>
                <w:bCs/>
                <w:lang w:eastAsia="en-US"/>
              </w:rPr>
              <w:t xml:space="preserve">студент не решил учебно-профессиональную задачу или задание. </w:t>
            </w:r>
          </w:p>
        </w:tc>
      </w:tr>
    </w:tbl>
    <w:p w:rsidR="000D21A9" w:rsidRPr="004F40D0" w:rsidRDefault="000D21A9" w:rsidP="00B749FD">
      <w:pPr>
        <w:jc w:val="center"/>
        <w:rPr>
          <w:bCs/>
          <w:lang w:eastAsia="en-US"/>
        </w:rPr>
      </w:pPr>
    </w:p>
    <w:p w:rsidR="000D21A9" w:rsidRPr="004F40D0" w:rsidRDefault="000D21A9"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0D21A9" w:rsidRPr="004F40D0" w:rsidRDefault="000D21A9"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21A9" w:rsidRPr="004F40D0" w:rsidTr="00B127B5">
        <w:trPr>
          <w:jc w:val="center"/>
        </w:trPr>
        <w:tc>
          <w:tcPr>
            <w:tcW w:w="1390"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3610"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Отлично</w:t>
            </w:r>
          </w:p>
        </w:tc>
        <w:tc>
          <w:tcPr>
            <w:tcW w:w="3610" w:type="pct"/>
          </w:tcPr>
          <w:p w:rsidR="000D21A9" w:rsidRPr="004F40D0" w:rsidRDefault="000D21A9" w:rsidP="002745D5">
            <w:pPr>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F40D0">
              <w:rPr>
                <w:bCs/>
                <w:lang w:eastAsia="en-US"/>
              </w:rPr>
              <w:t>стади</w:t>
            </w:r>
            <w:proofErr w:type="spellEnd"/>
            <w:r w:rsidRPr="004F40D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Хорошо</w:t>
            </w:r>
          </w:p>
        </w:tc>
        <w:tc>
          <w:tcPr>
            <w:tcW w:w="3610" w:type="pct"/>
          </w:tcPr>
          <w:p w:rsidR="000D21A9" w:rsidRPr="004F40D0" w:rsidRDefault="000D21A9" w:rsidP="002745D5">
            <w:pPr>
              <w:rPr>
                <w:bCs/>
                <w:lang w:eastAsia="en-US"/>
              </w:rPr>
            </w:pPr>
            <w:r w:rsidRPr="004F40D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4F40D0">
              <w:rPr>
                <w:bCs/>
                <w:lang w:eastAsia="en-US"/>
              </w:rPr>
              <w:lastRenderedPageBreak/>
              <w:t>увязывались с требованиями руководящих документов, при решении задач деловых игр, кейс-</w:t>
            </w:r>
            <w:proofErr w:type="spellStart"/>
            <w:r w:rsidRPr="004F40D0">
              <w:rPr>
                <w:bCs/>
                <w:lang w:eastAsia="en-US"/>
              </w:rPr>
              <w:t>стади</w:t>
            </w:r>
            <w:proofErr w:type="spellEnd"/>
            <w:r w:rsidRPr="004F40D0">
              <w:rPr>
                <w:bCs/>
                <w:lang w:eastAsia="en-US"/>
              </w:rPr>
              <w:t xml:space="preserve"> не всегда использовались рациональные методики; ответы в основном были краткими, но не всегда четкими.</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lastRenderedPageBreak/>
              <w:t>Удовлетворительно</w:t>
            </w:r>
          </w:p>
        </w:tc>
        <w:tc>
          <w:tcPr>
            <w:tcW w:w="3610" w:type="pct"/>
          </w:tcPr>
          <w:p w:rsidR="000D21A9" w:rsidRPr="004F40D0" w:rsidRDefault="000D21A9" w:rsidP="00B127B5">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F40D0">
              <w:rPr>
                <w:bCs/>
                <w:lang w:eastAsia="en-US"/>
              </w:rPr>
              <w:t>стади</w:t>
            </w:r>
            <w:proofErr w:type="spellEnd"/>
            <w:r w:rsidRPr="004F40D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Неудовлетворительно</w:t>
            </w:r>
          </w:p>
        </w:tc>
        <w:tc>
          <w:tcPr>
            <w:tcW w:w="3610" w:type="pct"/>
          </w:tcPr>
          <w:p w:rsidR="000D21A9" w:rsidRPr="004F40D0" w:rsidRDefault="000D21A9" w:rsidP="00B127B5">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0D21A9" w:rsidRPr="004F40D0" w:rsidRDefault="000D21A9" w:rsidP="00B749FD">
      <w:pPr>
        <w:ind w:left="360"/>
        <w:jc w:val="both"/>
        <w:rPr>
          <w:b/>
        </w:rPr>
      </w:pPr>
    </w:p>
    <w:p w:rsidR="000D21A9" w:rsidRPr="004F40D0" w:rsidRDefault="000D21A9"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21A9" w:rsidRPr="004F40D0" w:rsidRDefault="000D21A9" w:rsidP="00B749FD">
      <w:pPr>
        <w:pStyle w:val="a3"/>
        <w:rPr>
          <w:b/>
        </w:rPr>
      </w:pPr>
    </w:p>
    <w:p w:rsidR="000D21A9" w:rsidRPr="004F40D0" w:rsidRDefault="000D21A9" w:rsidP="00B749FD">
      <w:pPr>
        <w:autoSpaceDE w:val="0"/>
        <w:autoSpaceDN w:val="0"/>
        <w:adjustRightInd w:val="0"/>
        <w:jc w:val="both"/>
        <w:rPr>
          <w:b/>
          <w:bCs/>
        </w:rPr>
      </w:pPr>
    </w:p>
    <w:p w:rsidR="000D21A9" w:rsidRPr="004F40D0" w:rsidRDefault="000D21A9"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0D21A9" w:rsidRPr="004F40D0" w:rsidRDefault="000D21A9" w:rsidP="00B749FD">
      <w:pPr>
        <w:autoSpaceDE w:val="0"/>
        <w:autoSpaceDN w:val="0"/>
        <w:adjustRightInd w:val="0"/>
        <w:rPr>
          <w:b/>
        </w:rPr>
      </w:pPr>
    </w:p>
    <w:p w:rsidR="000D21A9" w:rsidRDefault="000D21A9" w:rsidP="00B749FD">
      <w:r>
        <w:t xml:space="preserve">Тест </w:t>
      </w:r>
    </w:p>
    <w:p w:rsidR="000D21A9" w:rsidRDefault="000D21A9" w:rsidP="00B749FD">
      <w:r>
        <w:t xml:space="preserve"> Вариант 1</w:t>
      </w:r>
    </w:p>
    <w:p w:rsidR="000D21A9" w:rsidRDefault="000D21A9" w:rsidP="00B749FD">
      <w:r>
        <w:t xml:space="preserve"> 1. Национальный доклад «Культурная политика в России» был подготовлен и обсужден на заседании:</w:t>
      </w:r>
    </w:p>
    <w:p w:rsidR="000D21A9" w:rsidRDefault="000D21A9" w:rsidP="00B749FD">
      <w:r>
        <w:t xml:space="preserve">а) Совета Российской Федерации. </w:t>
      </w:r>
    </w:p>
    <w:p w:rsidR="000D21A9" w:rsidRDefault="000D21A9" w:rsidP="00B749FD">
      <w:r>
        <w:t xml:space="preserve">б) Совета Европы. </w:t>
      </w:r>
    </w:p>
    <w:p w:rsidR="000D21A9" w:rsidRDefault="000D21A9" w:rsidP="00B749FD">
      <w:bookmarkStart w:id="15" w:name="_Hlk72079474"/>
      <w:r>
        <w:t xml:space="preserve">в) </w:t>
      </w:r>
      <w:bookmarkEnd w:id="15"/>
      <w:r>
        <w:t xml:space="preserve">Совета стран содружества независимых государств. </w:t>
      </w:r>
    </w:p>
    <w:p w:rsidR="000D21A9" w:rsidRDefault="000D21A9" w:rsidP="00B749FD"/>
    <w:p w:rsidR="000D21A9" w:rsidRDefault="000D21A9" w:rsidP="00B749FD">
      <w:r>
        <w:t>2. Стимулирование и поддержка художественного творчества связаны с:</w:t>
      </w:r>
    </w:p>
    <w:p w:rsidR="000D21A9" w:rsidRDefault="000D21A9" w:rsidP="00B749FD">
      <w:r>
        <w:t xml:space="preserve">а) Созданием общероссийской библиотечной компьютерной сети. </w:t>
      </w:r>
    </w:p>
    <w:p w:rsidR="000D21A9" w:rsidRDefault="000D21A9" w:rsidP="00B749FD">
      <w:r>
        <w:t xml:space="preserve">б) Созданием неправительственных международных организаций. </w:t>
      </w:r>
    </w:p>
    <w:p w:rsidR="000D21A9" w:rsidRDefault="000D21A9" w:rsidP="00B749FD">
      <w:r>
        <w:t xml:space="preserve">в) Созданием системы государственных грантов в социально-культурной сфере </w:t>
      </w:r>
    </w:p>
    <w:p w:rsidR="000D21A9" w:rsidRDefault="000D21A9" w:rsidP="00B749FD"/>
    <w:p w:rsidR="000D21A9" w:rsidRDefault="000D21A9" w:rsidP="00B749FD">
      <w:r>
        <w:t xml:space="preserve">3. В число важнейших задач сохранения культурного наследия входят: </w:t>
      </w:r>
    </w:p>
    <w:p w:rsidR="000D21A9" w:rsidRDefault="000D21A9" w:rsidP="00B749FD">
      <w:r>
        <w:t xml:space="preserve">а) Мониторинг состояния и использования памятников истории и культуры. </w:t>
      </w:r>
    </w:p>
    <w:p w:rsidR="000D21A9" w:rsidRDefault="000D21A9" w:rsidP="00B749FD">
      <w:r>
        <w:t xml:space="preserve">б) Мониторинг состояния материально-технической базы театрально-зрелищных предприятий. </w:t>
      </w:r>
    </w:p>
    <w:p w:rsidR="000D21A9" w:rsidRDefault="000D21A9" w:rsidP="00B749FD">
      <w:r>
        <w:t xml:space="preserve">в) Мониторинг состояния финансирования туристских организаций </w:t>
      </w:r>
    </w:p>
    <w:p w:rsidR="000D21A9" w:rsidRDefault="000D21A9" w:rsidP="00B749FD">
      <w:r>
        <w:t xml:space="preserve">4. Распространение культурных ценностей в российском обществе обеспечивается: </w:t>
      </w:r>
    </w:p>
    <w:p w:rsidR="000D21A9" w:rsidRDefault="000D21A9" w:rsidP="00B749FD">
      <w:r>
        <w:t>а) Правами граждан на свободу слова.</w:t>
      </w:r>
    </w:p>
    <w:p w:rsidR="000D21A9" w:rsidRDefault="000D21A9" w:rsidP="00B749FD">
      <w:r>
        <w:t xml:space="preserve">б) Правами граждан на доступ ко всем источникам информации. </w:t>
      </w:r>
    </w:p>
    <w:p w:rsidR="000D21A9" w:rsidRDefault="000D21A9" w:rsidP="00B749FD">
      <w:r>
        <w:t xml:space="preserve">в) Правами граждан на трудовую деятельность </w:t>
      </w:r>
    </w:p>
    <w:p w:rsidR="000D21A9" w:rsidRDefault="000D21A9" w:rsidP="00B749FD"/>
    <w:p w:rsidR="000D21A9" w:rsidRDefault="000D21A9" w:rsidP="00B749FD">
      <w:r>
        <w:t xml:space="preserve">5. Эффективное развитие и воспроизводство культурного потенциала возможно лишь при условии: </w:t>
      </w:r>
    </w:p>
    <w:p w:rsidR="000D21A9" w:rsidRDefault="000D21A9" w:rsidP="00B749FD">
      <w:r>
        <w:t>а) Формирования многоуровневого профессионального образования в отрасли культуры.</w:t>
      </w:r>
    </w:p>
    <w:p w:rsidR="000D21A9" w:rsidRDefault="000D21A9" w:rsidP="00B749FD">
      <w:r>
        <w:lastRenderedPageBreak/>
        <w:t xml:space="preserve">б) Формирования благоприятных условий издания художественной литературы. </w:t>
      </w:r>
    </w:p>
    <w:p w:rsidR="000D21A9" w:rsidRDefault="000D21A9" w:rsidP="00B749FD">
      <w:r>
        <w:t xml:space="preserve">в) Формирования в обществе условий бытования культуры и искусства </w:t>
      </w:r>
    </w:p>
    <w:p w:rsidR="000D21A9" w:rsidRDefault="000D21A9" w:rsidP="00B749FD"/>
    <w:p w:rsidR="000D21A9" w:rsidRDefault="000D21A9" w:rsidP="00B749FD">
      <w:r>
        <w:t xml:space="preserve">6. Правовое обеспечение развития отрасли культуры и искусства подразумевает: </w:t>
      </w:r>
    </w:p>
    <w:p w:rsidR="000D21A9" w:rsidRDefault="000D21A9" w:rsidP="00B749FD">
      <w:r>
        <w:t>а) Улучшение финансового обеспечения организаций культуры и туризма.</w:t>
      </w:r>
    </w:p>
    <w:p w:rsidR="000D21A9" w:rsidRDefault="000D21A9" w:rsidP="00B749FD">
      <w:r>
        <w:t>б) Повышение квалификации специалистов в социально-культурной сфере.</w:t>
      </w:r>
    </w:p>
    <w:p w:rsidR="000D21A9" w:rsidRDefault="000D21A9" w:rsidP="00B749FD">
      <w:r>
        <w:t>в) Улучшение законодательной базы социокультурной деятельности</w:t>
      </w:r>
    </w:p>
    <w:p w:rsidR="000D21A9" w:rsidRDefault="000D21A9" w:rsidP="00B749FD"/>
    <w:p w:rsidR="000D21A9" w:rsidRDefault="000D21A9" w:rsidP="00B749FD">
      <w:r>
        <w:t xml:space="preserve"> 7. Отдельными областями современной культурной политики выступают: </w:t>
      </w:r>
    </w:p>
    <w:p w:rsidR="000D21A9" w:rsidRDefault="000D21A9" w:rsidP="00B749FD">
      <w:r>
        <w:t>а) Области поддержки художественного творчества, сохранения культурного наследия.</w:t>
      </w:r>
    </w:p>
    <w:p w:rsidR="000D21A9" w:rsidRDefault="000D21A9" w:rsidP="00B749FD">
      <w:r>
        <w:t xml:space="preserve">б) Области поддержки детского спорта, развития физической культуры. </w:t>
      </w:r>
    </w:p>
    <w:p w:rsidR="000D21A9" w:rsidRDefault="000D21A9" w:rsidP="00B749FD">
      <w:r>
        <w:t xml:space="preserve">в) Области поддержки малоимущих слоев населения, социального обеспечения пенсионеров и инвалидов </w:t>
      </w:r>
    </w:p>
    <w:p w:rsidR="000D21A9" w:rsidRDefault="000D21A9" w:rsidP="00B749FD"/>
    <w:p w:rsidR="000D21A9" w:rsidRDefault="000D21A9" w:rsidP="00B749FD">
      <w:r>
        <w:t xml:space="preserve">8.Разработка основ культурной политики РФ учитывает, что большая часть населения проживает в: </w:t>
      </w:r>
    </w:p>
    <w:p w:rsidR="000D21A9" w:rsidRDefault="000D21A9" w:rsidP="00B749FD">
      <w:r>
        <w:t xml:space="preserve">а) Городах. </w:t>
      </w:r>
    </w:p>
    <w:p w:rsidR="000D21A9" w:rsidRDefault="000D21A9" w:rsidP="00B749FD">
      <w:r>
        <w:t xml:space="preserve">б) Поселках городского типа. </w:t>
      </w:r>
    </w:p>
    <w:p w:rsidR="000D21A9" w:rsidRDefault="000D21A9" w:rsidP="00B749FD">
      <w:r>
        <w:t xml:space="preserve">в) Сельских поселениях. </w:t>
      </w:r>
    </w:p>
    <w:p w:rsidR="000D21A9" w:rsidRDefault="000D21A9" w:rsidP="00B749FD"/>
    <w:p w:rsidR="000D21A9" w:rsidRDefault="000D21A9" w:rsidP="00B749FD">
      <w:r>
        <w:t xml:space="preserve">9. Основной конфессией у верующей части населения России является: </w:t>
      </w:r>
    </w:p>
    <w:p w:rsidR="000D21A9" w:rsidRDefault="000D21A9" w:rsidP="00B749FD">
      <w:r>
        <w:t xml:space="preserve">а) Католицизм. </w:t>
      </w:r>
    </w:p>
    <w:p w:rsidR="000D21A9" w:rsidRDefault="000D21A9" w:rsidP="00B749FD">
      <w:r>
        <w:t>б) Ислам.</w:t>
      </w:r>
    </w:p>
    <w:p w:rsidR="000D21A9" w:rsidRDefault="000D21A9" w:rsidP="00B749FD">
      <w:r>
        <w:t xml:space="preserve">в) Православие. </w:t>
      </w:r>
    </w:p>
    <w:p w:rsidR="000D21A9" w:rsidRDefault="000D21A9" w:rsidP="00B749FD"/>
    <w:p w:rsidR="000D21A9" w:rsidRDefault="000D21A9"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0D21A9" w:rsidRDefault="000D21A9" w:rsidP="00B749FD">
      <w:r>
        <w:t xml:space="preserve">б) Улучшения материально-технической базы организаций культуры и туризма. </w:t>
      </w:r>
    </w:p>
    <w:p w:rsidR="000D21A9" w:rsidRDefault="000D21A9" w:rsidP="00B749FD">
      <w:r>
        <w:t xml:space="preserve">в) Государственных гарантий развития национальных культур </w:t>
      </w:r>
    </w:p>
    <w:p w:rsidR="000D21A9" w:rsidRDefault="000D21A9" w:rsidP="00B749FD"/>
    <w:p w:rsidR="000D21A9" w:rsidRDefault="000D21A9" w:rsidP="00B749FD">
      <w:r>
        <w:t>11. Благотворительная деятельность в сфере культуры осуществляется в целях:</w:t>
      </w:r>
    </w:p>
    <w:p w:rsidR="000D21A9" w:rsidRDefault="000D21A9" w:rsidP="00B749FD">
      <w:r>
        <w:t>а) Содействия укрепления дружбы и согласия между народами, развития социальных сфер</w:t>
      </w:r>
    </w:p>
    <w:p w:rsidR="000D21A9" w:rsidRDefault="000D21A9" w:rsidP="00B749FD">
      <w:r>
        <w:t xml:space="preserve">б) Осуществления рекламы благотворительных организаций. </w:t>
      </w:r>
    </w:p>
    <w:p w:rsidR="000D21A9" w:rsidRDefault="000D21A9" w:rsidP="00B749FD">
      <w:r>
        <w:t xml:space="preserve">в) Продвижения продукции и границ производственной деятельности. </w:t>
      </w:r>
    </w:p>
    <w:p w:rsidR="000D21A9" w:rsidRDefault="000D21A9" w:rsidP="00B749FD"/>
    <w:p w:rsidR="000D21A9" w:rsidRDefault="000D21A9" w:rsidP="00B749FD">
      <w:r>
        <w:t>12. Учредителями благотворительных организаций в социально-культурной сфере могут выступать:</w:t>
      </w:r>
    </w:p>
    <w:p w:rsidR="000D21A9" w:rsidRDefault="000D21A9" w:rsidP="00B749FD">
      <w:r>
        <w:t xml:space="preserve">а) Государственные и муниципальные учреждения. </w:t>
      </w:r>
    </w:p>
    <w:p w:rsidR="000D21A9" w:rsidRDefault="000D21A9" w:rsidP="00B749FD">
      <w:r>
        <w:t xml:space="preserve">б) Органы управления федерального и регионального уровней. </w:t>
      </w:r>
    </w:p>
    <w:p w:rsidR="000D21A9" w:rsidRDefault="000D21A9" w:rsidP="00B749FD">
      <w:r>
        <w:t xml:space="preserve">в) Физические лица и коммерческие организации. </w:t>
      </w:r>
    </w:p>
    <w:p w:rsidR="000D21A9" w:rsidRDefault="000D21A9" w:rsidP="00B749FD"/>
    <w:p w:rsidR="000D21A9" w:rsidRDefault="000D21A9" w:rsidP="00B749FD">
      <w:r>
        <w:t>13. Национально-культурная автономия определяется как:</w:t>
      </w:r>
    </w:p>
    <w:p w:rsidR="000D21A9" w:rsidRDefault="000D21A9" w:rsidP="00B749FD">
      <w:r>
        <w:t>а) Межэтническое объединении е граждан.</w:t>
      </w:r>
    </w:p>
    <w:p w:rsidR="000D21A9" w:rsidRDefault="000D21A9" w:rsidP="00B749FD">
      <w:r>
        <w:t xml:space="preserve">б) Организационно-правовая форма этнической общественной организации. </w:t>
      </w:r>
    </w:p>
    <w:p w:rsidR="000D21A9" w:rsidRDefault="000D21A9" w:rsidP="00B749FD">
      <w:r>
        <w:t xml:space="preserve">в). Объединение лиц, представляющих национальное большинство населения на соответствующей территории. </w:t>
      </w:r>
    </w:p>
    <w:p w:rsidR="000D21A9" w:rsidRDefault="000D21A9" w:rsidP="00B749FD"/>
    <w:p w:rsidR="000D21A9" w:rsidRDefault="000D21A9" w:rsidP="00B749FD">
      <w:r>
        <w:t xml:space="preserve">14. Национально-культурная автономия основывается на принципах: </w:t>
      </w:r>
    </w:p>
    <w:p w:rsidR="000D21A9" w:rsidRDefault="000D21A9" w:rsidP="00B749FD">
      <w:r>
        <w:t>а) Сочетания общественной инициативой с государственной поддержкой.</w:t>
      </w:r>
    </w:p>
    <w:p w:rsidR="000D21A9" w:rsidRDefault="000D21A9" w:rsidP="00B749FD">
      <w:r>
        <w:lastRenderedPageBreak/>
        <w:t>б) Политического и экономического устройства государства.</w:t>
      </w:r>
    </w:p>
    <w:p w:rsidR="000D21A9" w:rsidRDefault="000D21A9" w:rsidP="00B749FD">
      <w:r>
        <w:t>в) Исключительно на общественной инициативе населения.</w:t>
      </w:r>
    </w:p>
    <w:p w:rsidR="000D21A9" w:rsidRDefault="000D21A9" w:rsidP="00B749FD"/>
    <w:p w:rsidR="000D21A9" w:rsidRDefault="000D21A9" w:rsidP="00B749FD">
      <w:r>
        <w:t xml:space="preserve"> 15. Создание общественного объединения предполагает: </w:t>
      </w:r>
    </w:p>
    <w:p w:rsidR="000D21A9" w:rsidRDefault="000D21A9" w:rsidP="00B749FD">
      <w:r>
        <w:t xml:space="preserve">а) Самоуправляемое, некоммерческое формирование, созданное по инициативе граждан. </w:t>
      </w:r>
    </w:p>
    <w:p w:rsidR="000D21A9" w:rsidRDefault="000D21A9" w:rsidP="00B749FD">
      <w:r>
        <w:t xml:space="preserve">б) Самоуправляемое отраслевое государственное формирование. </w:t>
      </w:r>
    </w:p>
    <w:p w:rsidR="000D21A9" w:rsidRDefault="000D21A9" w:rsidP="00B749FD">
      <w:r>
        <w:t xml:space="preserve">в) Самоуправляемая коммерческая организация. </w:t>
      </w:r>
    </w:p>
    <w:p w:rsidR="000D21A9" w:rsidRDefault="000D21A9" w:rsidP="00B749FD"/>
    <w:p w:rsidR="000D21A9" w:rsidRDefault="000D21A9" w:rsidP="00B749FD">
      <w:r>
        <w:t>16. Высшим руководящим органом общественной организации является:</w:t>
      </w:r>
    </w:p>
    <w:p w:rsidR="000D21A9" w:rsidRDefault="000D21A9" w:rsidP="00B749FD">
      <w:r>
        <w:t xml:space="preserve">а) Дирекция организации. </w:t>
      </w:r>
    </w:p>
    <w:p w:rsidR="000D21A9" w:rsidRDefault="000D21A9" w:rsidP="00B749FD">
      <w:r>
        <w:t>б) Правление организации</w:t>
      </w:r>
    </w:p>
    <w:p w:rsidR="000D21A9" w:rsidRDefault="000D21A9" w:rsidP="00B749FD">
      <w:r>
        <w:t xml:space="preserve">в) Конференция или общее собрание. </w:t>
      </w:r>
    </w:p>
    <w:p w:rsidR="000D21A9" w:rsidRDefault="000D21A9" w:rsidP="00B749FD"/>
    <w:p w:rsidR="000D21A9" w:rsidRDefault="000D21A9" w:rsidP="00B749FD">
      <w:r>
        <w:t xml:space="preserve">17. Право собственности в области культуры принадлежит: </w:t>
      </w:r>
    </w:p>
    <w:p w:rsidR="000D21A9" w:rsidRDefault="000D21A9" w:rsidP="00B749FD">
      <w:r>
        <w:t xml:space="preserve">а) Исключительно государственным организациям. </w:t>
      </w:r>
    </w:p>
    <w:p w:rsidR="000D21A9" w:rsidRDefault="000D21A9" w:rsidP="00B749FD">
      <w:r>
        <w:t xml:space="preserve">б) Каждому человеку – гражданину РФ. </w:t>
      </w:r>
    </w:p>
    <w:p w:rsidR="000D21A9" w:rsidRDefault="000D21A9" w:rsidP="00B749FD">
      <w:r>
        <w:t xml:space="preserve">в) Преимущественно общественным организациям. </w:t>
      </w:r>
    </w:p>
    <w:p w:rsidR="000D21A9" w:rsidRDefault="000D21A9" w:rsidP="00B749FD"/>
    <w:p w:rsidR="000D21A9" w:rsidRDefault="000D21A9" w:rsidP="00B749FD">
      <w:r>
        <w:t xml:space="preserve">18. Исключительные меры защиты культурного развития предпринимается государством в отношении: </w:t>
      </w:r>
    </w:p>
    <w:p w:rsidR="000D21A9" w:rsidRDefault="000D21A9" w:rsidP="00B749FD">
      <w:r>
        <w:t>а) Всех этнических групп.</w:t>
      </w:r>
    </w:p>
    <w:p w:rsidR="000D21A9" w:rsidRDefault="000D21A9" w:rsidP="00B749FD">
      <w:r>
        <w:t>б) Малочисленных этнических общностей.</w:t>
      </w:r>
    </w:p>
    <w:p w:rsidR="000D21A9" w:rsidRDefault="000D21A9" w:rsidP="00B749FD">
      <w:r>
        <w:t xml:space="preserve">в) Славянских народностей. </w:t>
      </w:r>
    </w:p>
    <w:p w:rsidR="000D21A9" w:rsidRDefault="000D21A9" w:rsidP="00B749FD"/>
    <w:p w:rsidR="000D21A9" w:rsidRDefault="000D21A9" w:rsidP="00B749FD">
      <w:r>
        <w:t xml:space="preserve">19. В отношении творческих работников органы управления и организации культуры проводят политику: </w:t>
      </w:r>
    </w:p>
    <w:p w:rsidR="000D21A9" w:rsidRDefault="000D21A9" w:rsidP="00B749FD">
      <w:r>
        <w:t xml:space="preserve">а) Социального стимулирования их деятельности. </w:t>
      </w:r>
    </w:p>
    <w:p w:rsidR="000D21A9" w:rsidRDefault="000D21A9" w:rsidP="00B749FD">
      <w:r>
        <w:t>б) Невмешательства в их творческую деятельность.</w:t>
      </w:r>
    </w:p>
    <w:p w:rsidR="000D21A9" w:rsidRDefault="000D21A9" w:rsidP="00B749FD">
      <w:r>
        <w:t xml:space="preserve">в) Правового ограничения их деятельности. </w:t>
      </w:r>
    </w:p>
    <w:p w:rsidR="000D21A9" w:rsidRDefault="000D21A9" w:rsidP="00B749FD"/>
    <w:p w:rsidR="000D21A9" w:rsidRDefault="000D21A9" w:rsidP="00B749FD">
      <w:r>
        <w:t xml:space="preserve">20. Гуманитарное и художественное образование в России: </w:t>
      </w:r>
    </w:p>
    <w:p w:rsidR="000D21A9" w:rsidRDefault="000D21A9" w:rsidP="00B749FD">
      <w:r>
        <w:t xml:space="preserve">а) Имеет возрастные ограничения. </w:t>
      </w:r>
    </w:p>
    <w:p w:rsidR="000D21A9" w:rsidRDefault="000D21A9" w:rsidP="00B749FD">
      <w:r>
        <w:t xml:space="preserve">б) Имеет этнокультурные ограничения. </w:t>
      </w:r>
    </w:p>
    <w:p w:rsidR="000D21A9" w:rsidRDefault="000D21A9" w:rsidP="00B749FD">
      <w:r>
        <w:t xml:space="preserve">в) Не имеет никаких ограничений. </w:t>
      </w:r>
    </w:p>
    <w:p w:rsidR="000D21A9" w:rsidRDefault="000D21A9" w:rsidP="00B749FD"/>
    <w:p w:rsidR="000D21A9" w:rsidRDefault="000D21A9" w:rsidP="00B749FD">
      <w:r>
        <w:t xml:space="preserve">Вариант 2 </w:t>
      </w:r>
    </w:p>
    <w:p w:rsidR="000D21A9" w:rsidRDefault="000D21A9" w:rsidP="00B749FD"/>
    <w:p w:rsidR="000D21A9" w:rsidRDefault="000D21A9" w:rsidP="00B749FD">
      <w:r>
        <w:t xml:space="preserve">1. Толерантность национальной культурной политики выражается в: </w:t>
      </w:r>
    </w:p>
    <w:p w:rsidR="000D21A9" w:rsidRDefault="000D21A9" w:rsidP="00B749FD">
      <w:r>
        <w:t>а) Терпимости к идеям, мнениям, взглядам, обычаям, традициям людей другой национальности.</w:t>
      </w:r>
    </w:p>
    <w:p w:rsidR="000D21A9" w:rsidRDefault="000D21A9" w:rsidP="00B749FD">
      <w:r>
        <w:t>б) Превосходстве культуры одной национальности над другой</w:t>
      </w:r>
    </w:p>
    <w:p w:rsidR="000D21A9" w:rsidRDefault="000D21A9" w:rsidP="00B749FD">
      <w:r>
        <w:t xml:space="preserve">в) Слиянии различных национальных культур </w:t>
      </w:r>
    </w:p>
    <w:p w:rsidR="000D21A9" w:rsidRDefault="000D21A9" w:rsidP="00B749FD"/>
    <w:p w:rsidR="000D21A9" w:rsidRDefault="000D21A9" w:rsidP="00B749FD">
      <w:r>
        <w:t>2. Своеобразие культурного пространства Ростовской области заключено в:</w:t>
      </w:r>
    </w:p>
    <w:p w:rsidR="000D21A9" w:rsidRDefault="000D21A9" w:rsidP="00B749FD">
      <w:r>
        <w:t>а) Культурном содружестве с пограничными иностранными государствами.</w:t>
      </w:r>
    </w:p>
    <w:p w:rsidR="000D21A9" w:rsidRDefault="000D21A9" w:rsidP="00B749FD">
      <w:r>
        <w:t xml:space="preserve">б) </w:t>
      </w:r>
      <w:proofErr w:type="spellStart"/>
      <w:r>
        <w:t>Полиэтничности</w:t>
      </w:r>
      <w:proofErr w:type="spellEnd"/>
      <w:r>
        <w:t xml:space="preserve"> состава его населения. </w:t>
      </w:r>
    </w:p>
    <w:p w:rsidR="000D21A9" w:rsidRDefault="000D21A9" w:rsidP="00B749FD">
      <w:r>
        <w:t>в) Особенностях географического расположения региона</w:t>
      </w:r>
    </w:p>
    <w:p w:rsidR="000D21A9" w:rsidRDefault="000D21A9" w:rsidP="00B749FD"/>
    <w:p w:rsidR="000D21A9" w:rsidRDefault="000D21A9" w:rsidP="00B749FD">
      <w:r>
        <w:lastRenderedPageBreak/>
        <w:t xml:space="preserve"> 3. Одним из популярных национально-культурных сообществ в Ростовской области официально было зарегистрировано: </w:t>
      </w:r>
    </w:p>
    <w:p w:rsidR="000D21A9" w:rsidRDefault="000D21A9" w:rsidP="00B749FD">
      <w:r>
        <w:t>а) Сообщество представителей украинских национальностей.</w:t>
      </w:r>
    </w:p>
    <w:p w:rsidR="000D21A9" w:rsidRDefault="000D21A9" w:rsidP="00B749FD">
      <w:r>
        <w:t>б) Сообщество представителей славянских народов.</w:t>
      </w:r>
    </w:p>
    <w:p w:rsidR="000D21A9" w:rsidRDefault="000D21A9" w:rsidP="00B749FD">
      <w:r>
        <w:t>в) Сообщество представителей казачества.</w:t>
      </w:r>
    </w:p>
    <w:p w:rsidR="000D21A9" w:rsidRDefault="000D21A9" w:rsidP="00B749FD"/>
    <w:p w:rsidR="000D21A9" w:rsidRDefault="000D21A9" w:rsidP="00B749FD">
      <w:r>
        <w:t xml:space="preserve"> 4. Принципиально новыми организациями культуры, созданными в 1990-х годах ХХ в. выступили:</w:t>
      </w:r>
    </w:p>
    <w:p w:rsidR="000D21A9" w:rsidRDefault="000D21A9" w:rsidP="00B749FD">
      <w:r>
        <w:t>а) Центры молодежного и детского творчества.</w:t>
      </w:r>
    </w:p>
    <w:p w:rsidR="000D21A9" w:rsidRDefault="000D21A9" w:rsidP="00B749FD">
      <w:r>
        <w:t xml:space="preserve">б) Центры досуговых клубных объединений. </w:t>
      </w:r>
    </w:p>
    <w:p w:rsidR="000D21A9" w:rsidRDefault="000D21A9" w:rsidP="00B749FD">
      <w:r>
        <w:t xml:space="preserve">в) Центры национальных культур </w:t>
      </w:r>
    </w:p>
    <w:p w:rsidR="000D21A9" w:rsidRDefault="000D21A9" w:rsidP="00B749FD">
      <w:r>
        <w:t>5. Действующей федеральной программой, определяющей культурную политику на ближайшую перспективу, является:</w:t>
      </w:r>
    </w:p>
    <w:p w:rsidR="000D21A9" w:rsidRDefault="000D21A9" w:rsidP="00B749FD">
      <w:r>
        <w:t>а) Федеральная целевая программа «Культурное содружество России с зарубежными странами (2012–2018 годы)».</w:t>
      </w:r>
    </w:p>
    <w:p w:rsidR="000D21A9" w:rsidRDefault="000D21A9" w:rsidP="00B749FD">
      <w:r>
        <w:t>б) Федеральная целевая программа «Культура России (2012–2018 годы)».</w:t>
      </w:r>
    </w:p>
    <w:p w:rsidR="000D21A9" w:rsidRDefault="000D21A9" w:rsidP="00B749FD">
      <w:r>
        <w:t xml:space="preserve">в) Федеральная целевая программа «Культурная политика России и субъекты федерации (2012–2018 годы)» </w:t>
      </w:r>
    </w:p>
    <w:p w:rsidR="000D21A9" w:rsidRDefault="000D21A9" w:rsidP="00B749FD"/>
    <w:p w:rsidR="000D21A9" w:rsidRDefault="000D21A9" w:rsidP="00B749FD">
      <w:r>
        <w:t xml:space="preserve">6. Одной из главных целей развития культуры России на ближайшие годы выступает: </w:t>
      </w:r>
    </w:p>
    <w:p w:rsidR="000D21A9" w:rsidRDefault="000D21A9" w:rsidP="00B749FD">
      <w:r>
        <w:t xml:space="preserve">а) Формирование культурного пространства регионов и мониторинг результатов работы органов местного самоуправления. </w:t>
      </w:r>
    </w:p>
    <w:p w:rsidR="000D21A9" w:rsidRDefault="000D21A9"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0D21A9" w:rsidRDefault="000D21A9" w:rsidP="00B749FD">
      <w:r>
        <w:t xml:space="preserve">в) Формирование сети организаций культуры в субъектах федерации </w:t>
      </w:r>
    </w:p>
    <w:p w:rsidR="000D21A9" w:rsidRDefault="000D21A9" w:rsidP="00B749FD"/>
    <w:p w:rsidR="000D21A9" w:rsidRDefault="000D21A9" w:rsidP="00B749FD">
      <w:r>
        <w:t xml:space="preserve">7. Современная культурная политика России предусматривает развитие такого социального механизма как: </w:t>
      </w:r>
    </w:p>
    <w:p w:rsidR="000D21A9" w:rsidRDefault="000D21A9" w:rsidP="00B749FD">
      <w:r>
        <w:t xml:space="preserve">а) Поддержка меценатства и благотворительности в сфере культуры. </w:t>
      </w:r>
    </w:p>
    <w:p w:rsidR="000D21A9" w:rsidRDefault="000D21A9" w:rsidP="00B749FD">
      <w:r>
        <w:t>б) Исключительная опора на финансовые средства государственного бюджета.</w:t>
      </w:r>
    </w:p>
    <w:p w:rsidR="000D21A9" w:rsidRDefault="000D21A9" w:rsidP="00B749FD">
      <w:r>
        <w:t xml:space="preserve">в) Заимствование финансовых средств зарубежных партнеров и отечественных общественных фондов </w:t>
      </w:r>
    </w:p>
    <w:p w:rsidR="000D21A9" w:rsidRDefault="000D21A9" w:rsidP="00B749FD"/>
    <w:p w:rsidR="000D21A9" w:rsidRDefault="000D21A9" w:rsidP="00B749FD">
      <w:r>
        <w:t>8. В отношении профессионального и самодеятельного искусства проводится следующая государственная политика:</w:t>
      </w:r>
    </w:p>
    <w:p w:rsidR="000D21A9" w:rsidRDefault="000D21A9" w:rsidP="00B749FD">
      <w:r>
        <w:t xml:space="preserve">а) Паритетное развитие профессионального искусства и культурной самодеятельности населения. </w:t>
      </w:r>
    </w:p>
    <w:p w:rsidR="000D21A9" w:rsidRDefault="000D21A9" w:rsidP="00B749FD">
      <w:r>
        <w:t xml:space="preserve">б) Приоритетное развитие разнообразных форм профессионального искусства. </w:t>
      </w:r>
    </w:p>
    <w:p w:rsidR="000D21A9" w:rsidRDefault="000D21A9" w:rsidP="00B749FD">
      <w:r>
        <w:t xml:space="preserve">в) Приоритетное развитие разнообразных форм культурной самодеятельности населения </w:t>
      </w:r>
    </w:p>
    <w:p w:rsidR="000D21A9" w:rsidRDefault="000D21A9" w:rsidP="00B749FD"/>
    <w:p w:rsidR="000D21A9" w:rsidRDefault="000D21A9" w:rsidP="00B749FD">
      <w:r>
        <w:t xml:space="preserve">9. В культурной жизни Российского государства сегодня проявляется следующая негативная тенденция: </w:t>
      </w:r>
    </w:p>
    <w:p w:rsidR="000D21A9" w:rsidRDefault="000D21A9" w:rsidP="00B749FD">
      <w:r>
        <w:t xml:space="preserve">а) </w:t>
      </w:r>
      <w:proofErr w:type="spellStart"/>
      <w:r>
        <w:t>Невостребованность</w:t>
      </w:r>
      <w:proofErr w:type="spellEnd"/>
      <w:r>
        <w:t xml:space="preserve"> потенциала зарубежных произведений киноискусства.</w:t>
      </w:r>
    </w:p>
    <w:p w:rsidR="000D21A9" w:rsidRDefault="000D21A9" w:rsidP="00B749FD">
      <w:r>
        <w:t xml:space="preserve">б) </w:t>
      </w:r>
      <w:proofErr w:type="spellStart"/>
      <w:r>
        <w:t>Невостребованность</w:t>
      </w:r>
      <w:proofErr w:type="spellEnd"/>
      <w:r>
        <w:t xml:space="preserve"> потенциала образцов отечественной массовой культуры. </w:t>
      </w:r>
    </w:p>
    <w:p w:rsidR="000D21A9" w:rsidRDefault="000D21A9" w:rsidP="00B749FD">
      <w:r>
        <w:t xml:space="preserve">в) </w:t>
      </w:r>
      <w:proofErr w:type="spellStart"/>
      <w:r>
        <w:t>Невостребованность</w:t>
      </w:r>
      <w:proofErr w:type="spellEnd"/>
      <w:r>
        <w:t xml:space="preserve"> потенциала профессионального искусства и традиционной народной культуры </w:t>
      </w:r>
    </w:p>
    <w:p w:rsidR="000D21A9" w:rsidRDefault="000D21A9" w:rsidP="00B749FD"/>
    <w:p w:rsidR="000D21A9" w:rsidRDefault="000D21A9" w:rsidP="00B749FD">
      <w:r>
        <w:t xml:space="preserve">10. Современная культурная политика России реализуется на уровнях: </w:t>
      </w:r>
    </w:p>
    <w:p w:rsidR="000D21A9" w:rsidRDefault="000D21A9" w:rsidP="00B749FD">
      <w:r>
        <w:t xml:space="preserve">а) Региональных организаций. </w:t>
      </w:r>
    </w:p>
    <w:p w:rsidR="000D21A9" w:rsidRDefault="000D21A9" w:rsidP="00B749FD">
      <w:r>
        <w:lastRenderedPageBreak/>
        <w:t>б) Региональных и федеральных организаций.</w:t>
      </w:r>
    </w:p>
    <w:p w:rsidR="000D21A9" w:rsidRDefault="000D21A9" w:rsidP="00B749FD">
      <w:r>
        <w:t xml:space="preserve">в) Региональных, федеральных и международных организаций. </w:t>
      </w:r>
    </w:p>
    <w:p w:rsidR="000D21A9" w:rsidRDefault="000D21A9" w:rsidP="00B749FD"/>
    <w:p w:rsidR="000D21A9" w:rsidRDefault="000D21A9" w:rsidP="00B749FD">
      <w:r>
        <w:t>11. Главным исполнителем государственной культурной политики является:</w:t>
      </w:r>
    </w:p>
    <w:p w:rsidR="000D21A9" w:rsidRDefault="000D21A9" w:rsidP="00B749FD">
      <w:r>
        <w:t>а) Министерство высшего и среднего профессионального образования РФ.</w:t>
      </w:r>
    </w:p>
    <w:p w:rsidR="000D21A9" w:rsidRDefault="000D21A9" w:rsidP="00B749FD">
      <w:r>
        <w:t xml:space="preserve">б) Министерство культуры РФ </w:t>
      </w:r>
    </w:p>
    <w:p w:rsidR="000D21A9" w:rsidRDefault="000D21A9" w:rsidP="00B749FD">
      <w:r>
        <w:t xml:space="preserve">в) Министерство здравоохранения и социального развития РФ </w:t>
      </w:r>
    </w:p>
    <w:p w:rsidR="000D21A9" w:rsidRDefault="000D21A9" w:rsidP="00B749FD"/>
    <w:p w:rsidR="000D21A9" w:rsidRDefault="000D21A9" w:rsidP="00B749FD">
      <w:r>
        <w:t xml:space="preserve">12. Одним из главных федеральных законов, регулирующих государственную культурную политику в России, является: </w:t>
      </w:r>
    </w:p>
    <w:p w:rsidR="000D21A9" w:rsidRDefault="000D21A9" w:rsidP="00B749FD">
      <w:r>
        <w:t xml:space="preserve">а) Закон РФ «Основы законодательства РФ о культуре». </w:t>
      </w:r>
    </w:p>
    <w:p w:rsidR="000D21A9" w:rsidRDefault="000D21A9" w:rsidP="00B749FD">
      <w:r>
        <w:t>б) Закон РФ «О благотворительной деятельности и благотворительных организациях».</w:t>
      </w:r>
    </w:p>
    <w:p w:rsidR="000D21A9" w:rsidRDefault="000D21A9" w:rsidP="00B749FD">
      <w:r>
        <w:t xml:space="preserve">в) Закон РФ «Об общественных организациях и объединениях» </w:t>
      </w:r>
    </w:p>
    <w:p w:rsidR="000D21A9" w:rsidRDefault="000D21A9" w:rsidP="00B749FD"/>
    <w:p w:rsidR="000D21A9" w:rsidRDefault="000D21A9" w:rsidP="00B749FD">
      <w:r>
        <w:t xml:space="preserve">13. В качестве целей культурной политики выступают: </w:t>
      </w:r>
    </w:p>
    <w:p w:rsidR="000D21A9" w:rsidRDefault="000D21A9" w:rsidP="00B749FD">
      <w:r>
        <w:t xml:space="preserve">а) Расширение частного сектора в социально-культурной сфере. </w:t>
      </w:r>
    </w:p>
    <w:p w:rsidR="000D21A9" w:rsidRDefault="000D21A9" w:rsidP="00B749FD">
      <w:bookmarkStart w:id="16" w:name="_Hlk72079119"/>
      <w:r>
        <w:t xml:space="preserve">б) </w:t>
      </w:r>
      <w:bookmarkEnd w:id="16"/>
      <w:r>
        <w:t>Сохранение и обеспечение преемственности культурных традиций.</w:t>
      </w:r>
    </w:p>
    <w:p w:rsidR="000D21A9" w:rsidRDefault="000D21A9" w:rsidP="00B749FD">
      <w:r>
        <w:t xml:space="preserve">в) Перевод коллективов самодеятельного художественного творчества в статус профессиональных </w:t>
      </w:r>
    </w:p>
    <w:p w:rsidR="000D21A9" w:rsidRDefault="000D21A9" w:rsidP="00B749FD"/>
    <w:p w:rsidR="000D21A9" w:rsidRDefault="000D21A9" w:rsidP="00B749FD">
      <w:r>
        <w:t xml:space="preserve">14. Объектом культурной политики можно назвать: </w:t>
      </w:r>
    </w:p>
    <w:p w:rsidR="000D21A9" w:rsidRDefault="000D21A9" w:rsidP="00B749FD">
      <w:r>
        <w:t>а) Различные организации и учреждения социальной сферы.</w:t>
      </w:r>
    </w:p>
    <w:p w:rsidR="000D21A9" w:rsidRDefault="000D21A9" w:rsidP="00B749FD">
      <w:r>
        <w:t xml:space="preserve">б) Различные органы управления отраслью культуры. </w:t>
      </w:r>
    </w:p>
    <w:p w:rsidR="000D21A9" w:rsidRDefault="000D21A9" w:rsidP="00B749FD">
      <w:r>
        <w:t xml:space="preserve">в) Различные группы населения </w:t>
      </w:r>
    </w:p>
    <w:p w:rsidR="000D21A9" w:rsidRDefault="000D21A9" w:rsidP="00B749FD"/>
    <w:p w:rsidR="000D21A9" w:rsidRDefault="000D21A9" w:rsidP="00B749FD">
      <w:r>
        <w:t xml:space="preserve">15. Культурная политика в России осуществляется на принципах: </w:t>
      </w:r>
    </w:p>
    <w:p w:rsidR="000D21A9" w:rsidRDefault="000D21A9" w:rsidP="00B749FD">
      <w:r>
        <w:t xml:space="preserve">а) Сосредоточения полномочий руководства отраслью культуры в региональных органах управления. </w:t>
      </w:r>
    </w:p>
    <w:p w:rsidR="000D21A9" w:rsidRDefault="000D21A9" w:rsidP="00B749FD">
      <w:r>
        <w:t xml:space="preserve">б) Сосредоточения полномочий руководства отраслью культуры в федеральных органах управления. </w:t>
      </w:r>
    </w:p>
    <w:p w:rsidR="000D21A9" w:rsidRDefault="000D21A9" w:rsidP="00B749FD">
      <w:r>
        <w:t xml:space="preserve">в) Разделения полномочий между федеральными и региональными органами управления отраслью культуры </w:t>
      </w:r>
    </w:p>
    <w:p w:rsidR="000D21A9" w:rsidRDefault="000D21A9" w:rsidP="00B749FD"/>
    <w:p w:rsidR="000D21A9" w:rsidRDefault="000D21A9" w:rsidP="00B749FD">
      <w:r>
        <w:t xml:space="preserve">16. К числу культурных характеристик населения относятся: </w:t>
      </w:r>
    </w:p>
    <w:p w:rsidR="000D21A9" w:rsidRDefault="000D21A9" w:rsidP="00B749FD">
      <w:r>
        <w:t xml:space="preserve">а) Национальный язык, образовательный уровень. </w:t>
      </w:r>
    </w:p>
    <w:p w:rsidR="000D21A9" w:rsidRDefault="000D21A9" w:rsidP="00B749FD">
      <w:bookmarkStart w:id="17" w:name="_Hlk72079071"/>
      <w:r>
        <w:t xml:space="preserve">б) </w:t>
      </w:r>
      <w:bookmarkEnd w:id="17"/>
      <w:r>
        <w:t xml:space="preserve">Уровень материальной обеспеченности, размер заработной платы. </w:t>
      </w:r>
    </w:p>
    <w:p w:rsidR="000D21A9" w:rsidRDefault="000D21A9" w:rsidP="00B749FD">
      <w:r>
        <w:t xml:space="preserve">в) Интенсивность и количество выездов в зарубежные страны </w:t>
      </w:r>
    </w:p>
    <w:p w:rsidR="000D21A9" w:rsidRDefault="000D21A9" w:rsidP="00B749FD"/>
    <w:p w:rsidR="000D21A9" w:rsidRDefault="000D21A9" w:rsidP="00B749FD">
      <w:r>
        <w:t>17. Среди этносов России в культурном отношении наиболее близки:</w:t>
      </w:r>
    </w:p>
    <w:p w:rsidR="000D21A9" w:rsidRDefault="000D21A9" w:rsidP="00B749FD">
      <w:r>
        <w:t xml:space="preserve">а) Русские, поляки, аварцы. </w:t>
      </w:r>
    </w:p>
    <w:p w:rsidR="000D21A9" w:rsidRDefault="000D21A9" w:rsidP="00B749FD">
      <w:r>
        <w:t xml:space="preserve">б) Русские, белорусы, кабардинцы. </w:t>
      </w:r>
    </w:p>
    <w:p w:rsidR="000D21A9" w:rsidRDefault="000D21A9" w:rsidP="00B749FD">
      <w:r>
        <w:t xml:space="preserve">в) Русские, украинцы, болгары </w:t>
      </w:r>
    </w:p>
    <w:p w:rsidR="000D21A9" w:rsidRDefault="000D21A9" w:rsidP="00B749FD"/>
    <w:p w:rsidR="000D21A9" w:rsidRDefault="000D21A9" w:rsidP="00B749FD">
      <w:r>
        <w:t xml:space="preserve">18. Законодательством РФ государственная культурная политика определяется как: </w:t>
      </w:r>
    </w:p>
    <w:p w:rsidR="000D21A9" w:rsidRDefault="000D21A9" w:rsidP="00B749FD">
      <w:r>
        <w:t>а) Совокупность культурных ценностей, идеалов и норм нравственности.</w:t>
      </w:r>
    </w:p>
    <w:p w:rsidR="000D21A9" w:rsidRDefault="000D21A9" w:rsidP="00B749FD">
      <w:r>
        <w:t xml:space="preserve">б) Совокупность принципов и норм сохранения, развития и распространения культуры. </w:t>
      </w:r>
    </w:p>
    <w:p w:rsidR="000D21A9" w:rsidRDefault="000D21A9" w:rsidP="00B749FD">
      <w:r>
        <w:t xml:space="preserve">в) Совокупность учреждений и предприятий культуры, их размещение на территории субъектов федерации </w:t>
      </w:r>
    </w:p>
    <w:p w:rsidR="000D21A9" w:rsidRDefault="000D21A9" w:rsidP="00B749FD"/>
    <w:p w:rsidR="000D21A9" w:rsidRDefault="000D21A9" w:rsidP="00B749FD">
      <w:r>
        <w:lastRenderedPageBreak/>
        <w:t>19. Компетенция федеральных органов управления культурой включает в себя:</w:t>
      </w:r>
    </w:p>
    <w:p w:rsidR="000D21A9" w:rsidRDefault="000D21A9" w:rsidP="00B749FD">
      <w:r>
        <w:t>а) Руководство региональными предприятиями культуры и туризма.</w:t>
      </w:r>
    </w:p>
    <w:p w:rsidR="000D21A9" w:rsidRDefault="000D21A9" w:rsidP="00B749FD">
      <w:r>
        <w:t xml:space="preserve">б) Разработку научных основ культурной политики, защиту авторского права в области искусства. </w:t>
      </w:r>
    </w:p>
    <w:p w:rsidR="000D21A9" w:rsidRDefault="000D21A9" w:rsidP="00B749FD">
      <w:r>
        <w:t xml:space="preserve">в) Организацию гастролей профессиональных художественных коллективов </w:t>
      </w:r>
    </w:p>
    <w:p w:rsidR="000D21A9" w:rsidRDefault="000D21A9" w:rsidP="00B749FD"/>
    <w:p w:rsidR="000D21A9" w:rsidRDefault="000D21A9" w:rsidP="00B749FD">
      <w:r>
        <w:t xml:space="preserve">20. Благоприятной тенденцией осуществления современной государственной культурной политики можно назвать: </w:t>
      </w:r>
    </w:p>
    <w:p w:rsidR="000D21A9" w:rsidRDefault="000D21A9" w:rsidP="00B749FD">
      <w:r>
        <w:t xml:space="preserve">а) Последовательное развитие федеральных начал и расширение прав региональных органов управления культурой. </w:t>
      </w:r>
    </w:p>
    <w:p w:rsidR="000D21A9" w:rsidRDefault="000D21A9" w:rsidP="00B749FD">
      <w:bookmarkStart w:id="18" w:name="_Hlk72078988"/>
      <w:r>
        <w:t xml:space="preserve">б) </w:t>
      </w:r>
      <w:bookmarkEnd w:id="18"/>
      <w:r>
        <w:t xml:space="preserve">Увеличение количества платных услуг населению. </w:t>
      </w:r>
    </w:p>
    <w:p w:rsidR="000D21A9" w:rsidRDefault="000D21A9" w:rsidP="00B749FD">
      <w:r>
        <w:t>в) Коммерциализацию деятельности театрально-зрелищных предприятий.</w:t>
      </w:r>
    </w:p>
    <w:p w:rsidR="000D21A9" w:rsidRDefault="000D21A9" w:rsidP="00B749FD"/>
    <w:p w:rsidR="000D21A9" w:rsidRDefault="000D21A9" w:rsidP="00B749FD">
      <w:r>
        <w:t xml:space="preserve"> Примерные </w:t>
      </w:r>
      <w:proofErr w:type="spellStart"/>
      <w:r>
        <w:t>темы</w:t>
      </w:r>
      <w:r w:rsidRPr="004F40D0">
        <w:t>информационного</w:t>
      </w:r>
      <w:proofErr w:type="spellEnd"/>
      <w:r w:rsidRPr="004F40D0">
        <w:t xml:space="preserve"> проекта (презентации</w:t>
      </w:r>
      <w:r>
        <w:t xml:space="preserve">) </w:t>
      </w:r>
    </w:p>
    <w:p w:rsidR="000D21A9" w:rsidRDefault="000D21A9" w:rsidP="00B749FD"/>
    <w:p w:rsidR="000D21A9" w:rsidRDefault="000D21A9" w:rsidP="009131FD">
      <w:pPr>
        <w:pStyle w:val="a3"/>
        <w:numPr>
          <w:ilvl w:val="0"/>
          <w:numId w:val="27"/>
        </w:numPr>
        <w:ind w:left="0" w:firstLine="0"/>
      </w:pPr>
      <w:r>
        <w:t xml:space="preserve">История социально-культурной деятельности в России. </w:t>
      </w:r>
    </w:p>
    <w:p w:rsidR="000D21A9" w:rsidRDefault="000D21A9" w:rsidP="009131FD">
      <w:pPr>
        <w:pStyle w:val="a3"/>
        <w:numPr>
          <w:ilvl w:val="0"/>
          <w:numId w:val="27"/>
        </w:numPr>
        <w:ind w:left="0" w:firstLine="0"/>
      </w:pPr>
      <w:r>
        <w:t>Культура региона как субъект политики и практики.</w:t>
      </w:r>
    </w:p>
    <w:p w:rsidR="000D21A9" w:rsidRDefault="000D21A9" w:rsidP="009131FD">
      <w:pPr>
        <w:pStyle w:val="a3"/>
        <w:numPr>
          <w:ilvl w:val="0"/>
          <w:numId w:val="27"/>
        </w:numPr>
        <w:ind w:left="0" w:firstLine="0"/>
      </w:pPr>
      <w:r>
        <w:t xml:space="preserve">Субъекты культурной политики. </w:t>
      </w:r>
    </w:p>
    <w:p w:rsidR="000D21A9" w:rsidRDefault="000D21A9" w:rsidP="009131FD">
      <w:pPr>
        <w:pStyle w:val="a3"/>
        <w:numPr>
          <w:ilvl w:val="0"/>
          <w:numId w:val="27"/>
        </w:numPr>
        <w:ind w:left="0" w:firstLine="0"/>
      </w:pPr>
      <w:r>
        <w:t xml:space="preserve">Цели и принципы региональной культурной политики. </w:t>
      </w:r>
    </w:p>
    <w:p w:rsidR="000D21A9" w:rsidRDefault="000D21A9" w:rsidP="009131FD">
      <w:pPr>
        <w:pStyle w:val="a3"/>
        <w:numPr>
          <w:ilvl w:val="0"/>
          <w:numId w:val="27"/>
        </w:numPr>
        <w:ind w:left="0" w:firstLine="0"/>
      </w:pPr>
      <w:r>
        <w:t>Организационная структура культурной политики.</w:t>
      </w:r>
    </w:p>
    <w:p w:rsidR="000D21A9" w:rsidRDefault="000D21A9" w:rsidP="009131FD">
      <w:pPr>
        <w:pStyle w:val="a3"/>
        <w:numPr>
          <w:ilvl w:val="0"/>
          <w:numId w:val="27"/>
        </w:numPr>
        <w:ind w:left="0" w:firstLine="0"/>
      </w:pPr>
      <w:r>
        <w:t xml:space="preserve">Основные </w:t>
      </w:r>
      <w:proofErr w:type="spellStart"/>
      <w:r>
        <w:t>подотрасли</w:t>
      </w:r>
      <w:proofErr w:type="spellEnd"/>
      <w:r>
        <w:t xml:space="preserve"> культурного комплекса. </w:t>
      </w:r>
    </w:p>
    <w:p w:rsidR="000D21A9" w:rsidRDefault="000D21A9" w:rsidP="009131FD">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0D21A9" w:rsidRDefault="000D21A9" w:rsidP="009131FD">
      <w:pPr>
        <w:pStyle w:val="a3"/>
        <w:numPr>
          <w:ilvl w:val="0"/>
          <w:numId w:val="27"/>
        </w:numPr>
        <w:ind w:left="0" w:firstLine="0"/>
      </w:pPr>
      <w:r>
        <w:t>Поддержка художественного творчества.</w:t>
      </w:r>
    </w:p>
    <w:p w:rsidR="000D21A9" w:rsidRDefault="000D21A9" w:rsidP="009131FD">
      <w:pPr>
        <w:pStyle w:val="a3"/>
        <w:numPr>
          <w:ilvl w:val="0"/>
          <w:numId w:val="27"/>
        </w:numPr>
        <w:ind w:left="0" w:firstLine="0"/>
      </w:pPr>
      <w:r>
        <w:t>Литература, изобразительное искусство, исполнительские искусства.</w:t>
      </w:r>
    </w:p>
    <w:p w:rsidR="000D21A9" w:rsidRDefault="000D21A9" w:rsidP="009131FD">
      <w:pPr>
        <w:pStyle w:val="a3"/>
        <w:numPr>
          <w:ilvl w:val="0"/>
          <w:numId w:val="27"/>
        </w:numPr>
        <w:ind w:left="0" w:firstLine="0"/>
      </w:pPr>
      <w:r>
        <w:t>Охрана культурного наследия.</w:t>
      </w:r>
    </w:p>
    <w:p w:rsidR="000D21A9" w:rsidRDefault="000D21A9" w:rsidP="009131FD">
      <w:pPr>
        <w:pStyle w:val="a3"/>
        <w:numPr>
          <w:ilvl w:val="0"/>
          <w:numId w:val="27"/>
        </w:numPr>
        <w:ind w:left="0" w:firstLine="0"/>
      </w:pPr>
      <w:proofErr w:type="spellStart"/>
      <w:r>
        <w:t>Культуроохранные</w:t>
      </w:r>
      <w:proofErr w:type="spellEnd"/>
      <w:r>
        <w:t xml:space="preserve"> технологии. </w:t>
      </w:r>
    </w:p>
    <w:p w:rsidR="000D21A9" w:rsidRDefault="000D21A9" w:rsidP="009131FD">
      <w:pPr>
        <w:pStyle w:val="a3"/>
        <w:numPr>
          <w:ilvl w:val="0"/>
          <w:numId w:val="27"/>
        </w:numPr>
        <w:ind w:left="0" w:firstLine="0"/>
      </w:pPr>
      <w:r>
        <w:t>Музеи.</w:t>
      </w:r>
    </w:p>
    <w:p w:rsidR="000D21A9" w:rsidRDefault="000D21A9" w:rsidP="009131FD">
      <w:pPr>
        <w:pStyle w:val="a3"/>
        <w:numPr>
          <w:ilvl w:val="0"/>
          <w:numId w:val="27"/>
        </w:numPr>
        <w:ind w:left="0" w:firstLine="0"/>
      </w:pPr>
      <w:r>
        <w:t xml:space="preserve">Организация театрального дела. </w:t>
      </w:r>
    </w:p>
    <w:p w:rsidR="000D21A9" w:rsidRDefault="000D21A9" w:rsidP="009131FD">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0D21A9" w:rsidRDefault="000D21A9" w:rsidP="009131FD">
      <w:pPr>
        <w:pStyle w:val="a3"/>
        <w:numPr>
          <w:ilvl w:val="0"/>
          <w:numId w:val="27"/>
        </w:numPr>
        <w:ind w:left="0" w:firstLine="0"/>
      </w:pPr>
      <w:r>
        <w:t xml:space="preserve">Финансово-экономические основы культурной политики государства. </w:t>
      </w:r>
    </w:p>
    <w:p w:rsidR="000D21A9" w:rsidRDefault="000D21A9" w:rsidP="009131FD">
      <w:pPr>
        <w:pStyle w:val="a3"/>
        <w:numPr>
          <w:ilvl w:val="0"/>
          <w:numId w:val="27"/>
        </w:numPr>
        <w:ind w:left="0" w:firstLine="0"/>
      </w:pPr>
      <w:r>
        <w:t>Особенности управления, финансирования социально-культурной сферы в отдельных странах.</w:t>
      </w:r>
    </w:p>
    <w:p w:rsidR="000D21A9" w:rsidRDefault="000D21A9" w:rsidP="009131FD">
      <w:pPr>
        <w:pStyle w:val="a3"/>
        <w:numPr>
          <w:ilvl w:val="0"/>
          <w:numId w:val="27"/>
        </w:numPr>
        <w:ind w:left="0" w:firstLine="0"/>
      </w:pPr>
      <w:r>
        <w:t xml:space="preserve">Меры поддержки культуры и искусства. </w:t>
      </w:r>
    </w:p>
    <w:p w:rsidR="000D21A9" w:rsidRDefault="000D21A9" w:rsidP="009131FD">
      <w:pPr>
        <w:pStyle w:val="a3"/>
        <w:numPr>
          <w:ilvl w:val="0"/>
          <w:numId w:val="27"/>
        </w:numPr>
        <w:ind w:left="0" w:firstLine="0"/>
      </w:pPr>
      <w:r>
        <w:t xml:space="preserve">Историко-культурные территории. </w:t>
      </w:r>
    </w:p>
    <w:p w:rsidR="000D21A9" w:rsidRDefault="000D21A9" w:rsidP="009131FD">
      <w:pPr>
        <w:pStyle w:val="a3"/>
        <w:numPr>
          <w:ilvl w:val="0"/>
          <w:numId w:val="27"/>
        </w:numPr>
        <w:ind w:left="0" w:firstLine="0"/>
      </w:pPr>
      <w:r>
        <w:t xml:space="preserve">Исторические города. </w:t>
      </w:r>
    </w:p>
    <w:p w:rsidR="000D21A9" w:rsidRDefault="000D21A9" w:rsidP="009131FD">
      <w:pPr>
        <w:pStyle w:val="a3"/>
        <w:numPr>
          <w:ilvl w:val="0"/>
          <w:numId w:val="27"/>
        </w:numPr>
        <w:ind w:left="0" w:firstLine="0"/>
      </w:pPr>
      <w:r>
        <w:t xml:space="preserve">Индустрия культуры. </w:t>
      </w:r>
    </w:p>
    <w:p w:rsidR="000D21A9" w:rsidRDefault="000D21A9" w:rsidP="009131FD">
      <w:pPr>
        <w:pStyle w:val="a3"/>
        <w:numPr>
          <w:ilvl w:val="0"/>
          <w:numId w:val="27"/>
        </w:numPr>
        <w:ind w:left="0" w:firstLine="0"/>
      </w:pPr>
      <w:r>
        <w:t>Культурная активность населения.</w:t>
      </w:r>
    </w:p>
    <w:p w:rsidR="000D21A9" w:rsidRDefault="000D21A9" w:rsidP="009131FD">
      <w:pPr>
        <w:pStyle w:val="a3"/>
        <w:numPr>
          <w:ilvl w:val="0"/>
          <w:numId w:val="27"/>
        </w:numPr>
        <w:ind w:left="0" w:firstLine="0"/>
      </w:pPr>
      <w:r>
        <w:t xml:space="preserve">Культурный обмен и культурное сотрудничество. </w:t>
      </w:r>
    </w:p>
    <w:p w:rsidR="000D21A9" w:rsidRDefault="000D21A9" w:rsidP="009131FD">
      <w:pPr>
        <w:pStyle w:val="a3"/>
        <w:numPr>
          <w:ilvl w:val="0"/>
          <w:numId w:val="27"/>
        </w:numPr>
        <w:ind w:left="0" w:firstLine="0"/>
      </w:pPr>
      <w:r>
        <w:t xml:space="preserve">Международные связи в области культуры. </w:t>
      </w:r>
    </w:p>
    <w:p w:rsidR="000D21A9" w:rsidRDefault="000D21A9" w:rsidP="009131FD">
      <w:pPr>
        <w:pStyle w:val="a3"/>
        <w:numPr>
          <w:ilvl w:val="0"/>
          <w:numId w:val="27"/>
        </w:numPr>
        <w:ind w:left="0" w:firstLine="0"/>
      </w:pPr>
      <w:r>
        <w:t xml:space="preserve">Европейская культурная политика. </w:t>
      </w:r>
    </w:p>
    <w:p w:rsidR="000D21A9" w:rsidRDefault="000D21A9" w:rsidP="009131FD">
      <w:pPr>
        <w:pStyle w:val="a3"/>
        <w:numPr>
          <w:ilvl w:val="0"/>
          <w:numId w:val="27"/>
        </w:numPr>
        <w:ind w:left="0" w:firstLine="0"/>
      </w:pPr>
      <w:r>
        <w:t xml:space="preserve">Основы государственной политики в области культуры. </w:t>
      </w:r>
    </w:p>
    <w:p w:rsidR="000D21A9" w:rsidRDefault="000D21A9" w:rsidP="009131FD">
      <w:pPr>
        <w:pStyle w:val="a3"/>
        <w:numPr>
          <w:ilvl w:val="0"/>
          <w:numId w:val="27"/>
        </w:numPr>
        <w:ind w:left="0" w:firstLine="0"/>
      </w:pPr>
      <w:r>
        <w:t xml:space="preserve">Национальное и этническое в России: особенности культурной политики. </w:t>
      </w:r>
    </w:p>
    <w:p w:rsidR="000D21A9" w:rsidRDefault="000D21A9" w:rsidP="009131FD">
      <w:pPr>
        <w:pStyle w:val="a3"/>
        <w:numPr>
          <w:ilvl w:val="0"/>
          <w:numId w:val="27"/>
        </w:numPr>
        <w:ind w:left="0" w:firstLine="0"/>
      </w:pPr>
      <w:r>
        <w:t>Современный культурный процесс: открытия и проблемы.</w:t>
      </w:r>
    </w:p>
    <w:p w:rsidR="000D21A9" w:rsidRPr="004F40D0" w:rsidRDefault="000D21A9" w:rsidP="00B749FD">
      <w:pPr>
        <w:pStyle w:val="a3"/>
      </w:pPr>
    </w:p>
    <w:p w:rsidR="000D21A9" w:rsidRDefault="000D21A9" w:rsidP="00B749FD">
      <w:r>
        <w:t xml:space="preserve">Примерные темы эссе </w:t>
      </w:r>
    </w:p>
    <w:p w:rsidR="000D21A9" w:rsidRPr="004E447C" w:rsidRDefault="000D21A9" w:rsidP="009131FD">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0D21A9" w:rsidRPr="004E447C" w:rsidRDefault="000D21A9" w:rsidP="009131FD">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 xml:space="preserve">Уникальные отечественные традиции в </w:t>
      </w:r>
      <w:proofErr w:type="spellStart"/>
      <w:r w:rsidRPr="004E447C">
        <w:rPr>
          <w:rStyle w:val="fontstyle11"/>
          <w:rFonts w:ascii="Times New Roman" w:hAnsi="Times New Roman"/>
          <w:color w:val="auto"/>
        </w:rPr>
        <w:t>подготовкетворческих</w:t>
      </w:r>
      <w:proofErr w:type="spellEnd"/>
      <w:r w:rsidRPr="004E447C">
        <w:rPr>
          <w:rStyle w:val="fontstyle11"/>
          <w:rFonts w:ascii="Times New Roman" w:hAnsi="Times New Roman"/>
          <w:color w:val="auto"/>
        </w:rPr>
        <w:t xml:space="preserve"> кадров</w:t>
      </w:r>
    </w:p>
    <w:p w:rsidR="000D21A9" w:rsidRDefault="000D21A9" w:rsidP="009131FD">
      <w:pPr>
        <w:pStyle w:val="a3"/>
        <w:numPr>
          <w:ilvl w:val="0"/>
          <w:numId w:val="26"/>
        </w:numPr>
        <w:ind w:left="0" w:firstLine="0"/>
      </w:pPr>
      <w:r w:rsidRPr="004E447C">
        <w:rPr>
          <w:rStyle w:val="fontstyle01"/>
          <w:b w:val="0"/>
          <w:bCs w:val="0"/>
        </w:rPr>
        <w:lastRenderedPageBreak/>
        <w:t xml:space="preserve">Роль семьи и семейный отношений в </w:t>
      </w:r>
      <w:proofErr w:type="spellStart"/>
      <w:r w:rsidRPr="004E447C">
        <w:rPr>
          <w:rStyle w:val="fontstyle01"/>
          <w:b w:val="0"/>
          <w:bCs w:val="0"/>
        </w:rPr>
        <w:t>системеценностных</w:t>
      </w:r>
      <w:proofErr w:type="spellEnd"/>
      <w:r w:rsidRPr="004E447C">
        <w:rPr>
          <w:rStyle w:val="fontstyle01"/>
          <w:b w:val="0"/>
          <w:bCs w:val="0"/>
        </w:rPr>
        <w:t xml:space="preserve"> ориентаций россиян</w:t>
      </w:r>
    </w:p>
    <w:p w:rsidR="000D21A9" w:rsidRDefault="000D21A9" w:rsidP="009131FD">
      <w:pPr>
        <w:pStyle w:val="a3"/>
        <w:numPr>
          <w:ilvl w:val="0"/>
          <w:numId w:val="26"/>
        </w:numPr>
        <w:ind w:left="0" w:firstLine="0"/>
      </w:pPr>
      <w:r>
        <w:t>Культурная политика и социокультурная ситуация в современной России.</w:t>
      </w:r>
    </w:p>
    <w:p w:rsidR="000D21A9" w:rsidRDefault="000D21A9" w:rsidP="009131FD">
      <w:pPr>
        <w:pStyle w:val="a3"/>
        <w:numPr>
          <w:ilvl w:val="0"/>
          <w:numId w:val="26"/>
        </w:numPr>
        <w:ind w:left="0" w:firstLine="0"/>
      </w:pPr>
      <w:r>
        <w:t>Социальный статус художника.</w:t>
      </w:r>
    </w:p>
    <w:p w:rsidR="000D21A9" w:rsidRDefault="000D21A9" w:rsidP="009131FD">
      <w:pPr>
        <w:pStyle w:val="a3"/>
        <w:numPr>
          <w:ilvl w:val="0"/>
          <w:numId w:val="26"/>
        </w:numPr>
        <w:ind w:left="0" w:firstLine="0"/>
      </w:pPr>
      <w:r>
        <w:t>Перестройка и культура. благотворительность и меценатство.</w:t>
      </w:r>
    </w:p>
    <w:p w:rsidR="000D21A9" w:rsidRPr="004F40D0" w:rsidRDefault="000D21A9" w:rsidP="00B749FD">
      <w:pPr>
        <w:autoSpaceDE w:val="0"/>
        <w:autoSpaceDN w:val="0"/>
        <w:adjustRightInd w:val="0"/>
        <w:rPr>
          <w:b/>
          <w:bCs/>
        </w:rPr>
      </w:pPr>
    </w:p>
    <w:p w:rsidR="000D21A9" w:rsidRPr="004F40D0" w:rsidRDefault="000D21A9"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0D21A9" w:rsidRPr="004F40D0" w:rsidRDefault="000D21A9" w:rsidP="00B749FD">
      <w:pPr>
        <w:autoSpaceDE w:val="0"/>
        <w:autoSpaceDN w:val="0"/>
        <w:adjustRightInd w:val="0"/>
        <w:jc w:val="center"/>
        <w:rPr>
          <w:b/>
          <w:bCs/>
        </w:rPr>
      </w:pPr>
    </w:p>
    <w:p w:rsidR="000D21A9" w:rsidRDefault="000D21A9" w:rsidP="00B749FD">
      <w:pPr>
        <w:widowControl w:val="0"/>
        <w:tabs>
          <w:tab w:val="left" w:pos="993"/>
        </w:tabs>
        <w:autoSpaceDE w:val="0"/>
        <w:autoSpaceDN w:val="0"/>
        <w:adjustRightInd w:val="0"/>
        <w:ind w:right="36"/>
        <w:jc w:val="both"/>
      </w:pPr>
      <w:r>
        <w:t xml:space="preserve">1. Цели и задачи культурной политики. </w:t>
      </w:r>
    </w:p>
    <w:p w:rsidR="000D21A9" w:rsidRDefault="000D21A9"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0D21A9" w:rsidRDefault="000D21A9" w:rsidP="00B749FD">
      <w:pPr>
        <w:widowControl w:val="0"/>
        <w:tabs>
          <w:tab w:val="left" w:pos="993"/>
        </w:tabs>
        <w:autoSpaceDE w:val="0"/>
        <w:autoSpaceDN w:val="0"/>
        <w:adjustRightInd w:val="0"/>
        <w:ind w:right="36"/>
        <w:jc w:val="both"/>
      </w:pPr>
      <w:r>
        <w:t xml:space="preserve">3. Понятие культурной политики. </w:t>
      </w:r>
    </w:p>
    <w:p w:rsidR="000D21A9" w:rsidRDefault="000D21A9"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0D21A9" w:rsidRDefault="000D21A9" w:rsidP="00B749FD">
      <w:pPr>
        <w:widowControl w:val="0"/>
        <w:tabs>
          <w:tab w:val="left" w:pos="993"/>
        </w:tabs>
        <w:autoSpaceDE w:val="0"/>
        <w:autoSpaceDN w:val="0"/>
        <w:adjustRightInd w:val="0"/>
        <w:ind w:right="36"/>
        <w:jc w:val="both"/>
      </w:pPr>
      <w:r>
        <w:t>5. Основные направления культурной политики.</w:t>
      </w:r>
    </w:p>
    <w:p w:rsidR="000D21A9" w:rsidRDefault="000D21A9"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0D21A9" w:rsidRDefault="000D21A9" w:rsidP="00B749FD">
      <w:pPr>
        <w:widowControl w:val="0"/>
        <w:tabs>
          <w:tab w:val="left" w:pos="993"/>
        </w:tabs>
        <w:autoSpaceDE w:val="0"/>
        <w:autoSpaceDN w:val="0"/>
        <w:adjustRightInd w:val="0"/>
        <w:ind w:right="36"/>
        <w:jc w:val="both"/>
      </w:pPr>
      <w:r>
        <w:t xml:space="preserve">7. Типологии политической культуры. </w:t>
      </w:r>
    </w:p>
    <w:p w:rsidR="000D21A9" w:rsidRDefault="000D21A9"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0D21A9" w:rsidRDefault="000D21A9"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0D21A9" w:rsidRDefault="000D21A9"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0D21A9" w:rsidRDefault="000D21A9"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0D21A9" w:rsidRDefault="000D21A9"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0D21A9" w:rsidRDefault="000D21A9"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0D21A9" w:rsidRDefault="000D21A9"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0D21A9" w:rsidRDefault="000D21A9"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0D21A9" w:rsidRDefault="000D21A9" w:rsidP="00B749FD">
      <w:pPr>
        <w:widowControl w:val="0"/>
        <w:tabs>
          <w:tab w:val="left" w:pos="993"/>
        </w:tabs>
        <w:autoSpaceDE w:val="0"/>
        <w:autoSpaceDN w:val="0"/>
        <w:adjustRightInd w:val="0"/>
        <w:ind w:right="36"/>
        <w:jc w:val="both"/>
      </w:pPr>
      <w:r>
        <w:t>16. Культурная политика в условиях рынка.</w:t>
      </w:r>
    </w:p>
    <w:p w:rsidR="000D21A9" w:rsidRDefault="000D21A9"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0D21A9" w:rsidRDefault="000D21A9"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0D21A9" w:rsidRDefault="000D21A9"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0D21A9" w:rsidRDefault="000D21A9"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0D21A9" w:rsidRDefault="000D21A9"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0D21A9" w:rsidRDefault="000D21A9"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0D21A9" w:rsidRDefault="000D21A9" w:rsidP="00B749FD">
      <w:pPr>
        <w:widowControl w:val="0"/>
        <w:tabs>
          <w:tab w:val="left" w:pos="993"/>
        </w:tabs>
        <w:autoSpaceDE w:val="0"/>
        <w:autoSpaceDN w:val="0"/>
        <w:adjustRightInd w:val="0"/>
        <w:ind w:right="36"/>
        <w:jc w:val="both"/>
      </w:pPr>
      <w:r>
        <w:t xml:space="preserve">23. Внешняя культурная политика России. </w:t>
      </w:r>
    </w:p>
    <w:p w:rsidR="000D21A9" w:rsidRDefault="000D21A9" w:rsidP="00B749FD">
      <w:pPr>
        <w:widowControl w:val="0"/>
        <w:tabs>
          <w:tab w:val="left" w:pos="993"/>
        </w:tabs>
        <w:autoSpaceDE w:val="0"/>
        <w:autoSpaceDN w:val="0"/>
        <w:adjustRightInd w:val="0"/>
        <w:ind w:right="36"/>
        <w:jc w:val="both"/>
      </w:pPr>
      <w:r>
        <w:t>24. Приоритеты региональной культурной политики.</w:t>
      </w:r>
    </w:p>
    <w:p w:rsidR="000D21A9" w:rsidRDefault="000D21A9"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0D21A9" w:rsidRDefault="000D21A9"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0D21A9" w:rsidRDefault="000D21A9"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0D21A9" w:rsidRDefault="000D21A9" w:rsidP="00B749FD">
      <w:pPr>
        <w:widowControl w:val="0"/>
        <w:tabs>
          <w:tab w:val="left" w:pos="993"/>
        </w:tabs>
        <w:autoSpaceDE w:val="0"/>
        <w:autoSpaceDN w:val="0"/>
        <w:adjustRightInd w:val="0"/>
        <w:ind w:right="36"/>
        <w:jc w:val="both"/>
      </w:pPr>
      <w:r>
        <w:t>28. Проблемы развития культуры регионов.</w:t>
      </w:r>
    </w:p>
    <w:p w:rsidR="000D21A9" w:rsidRDefault="000D21A9"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0D21A9" w:rsidRDefault="000D21A9"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0D21A9" w:rsidRDefault="000D21A9"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0D21A9" w:rsidRDefault="000D21A9"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0D21A9" w:rsidRDefault="000D21A9"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0D21A9" w:rsidRDefault="000D21A9"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0D21A9" w:rsidRDefault="000D21A9"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0D21A9" w:rsidRDefault="000D21A9"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0D21A9" w:rsidRDefault="000D21A9"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0D21A9" w:rsidRDefault="000D21A9" w:rsidP="00B749FD">
      <w:pPr>
        <w:widowControl w:val="0"/>
        <w:tabs>
          <w:tab w:val="left" w:pos="993"/>
        </w:tabs>
        <w:autoSpaceDE w:val="0"/>
        <w:autoSpaceDN w:val="0"/>
        <w:adjustRightInd w:val="0"/>
        <w:ind w:right="36"/>
        <w:jc w:val="both"/>
      </w:pPr>
      <w:r>
        <w:t xml:space="preserve">38. Коммерческое использование музеев. </w:t>
      </w:r>
    </w:p>
    <w:p w:rsidR="000D21A9" w:rsidRDefault="000D21A9" w:rsidP="00B749FD">
      <w:pPr>
        <w:widowControl w:val="0"/>
        <w:tabs>
          <w:tab w:val="left" w:pos="993"/>
        </w:tabs>
        <w:autoSpaceDE w:val="0"/>
        <w:autoSpaceDN w:val="0"/>
        <w:adjustRightInd w:val="0"/>
        <w:ind w:right="36"/>
        <w:jc w:val="both"/>
      </w:pPr>
      <w:r>
        <w:t>39. Библиотеки и Интернет.</w:t>
      </w:r>
    </w:p>
    <w:p w:rsidR="000D21A9" w:rsidRDefault="000D21A9" w:rsidP="00B749FD">
      <w:pPr>
        <w:widowControl w:val="0"/>
        <w:tabs>
          <w:tab w:val="left" w:pos="993"/>
        </w:tabs>
        <w:autoSpaceDE w:val="0"/>
        <w:autoSpaceDN w:val="0"/>
        <w:adjustRightInd w:val="0"/>
        <w:ind w:right="36"/>
        <w:jc w:val="both"/>
      </w:pPr>
      <w:r>
        <w:lastRenderedPageBreak/>
        <w:t xml:space="preserve">40. Структура культурных потребностей молодежи. </w:t>
      </w:r>
    </w:p>
    <w:p w:rsidR="000D21A9" w:rsidRDefault="000D21A9" w:rsidP="00B749FD">
      <w:pPr>
        <w:widowControl w:val="0"/>
        <w:tabs>
          <w:tab w:val="left" w:pos="993"/>
        </w:tabs>
        <w:autoSpaceDE w:val="0"/>
        <w:autoSpaceDN w:val="0"/>
        <w:adjustRightInd w:val="0"/>
        <w:ind w:right="36"/>
        <w:jc w:val="both"/>
      </w:pPr>
      <w:r>
        <w:t>41. Портрет современного молодого поколения.</w:t>
      </w:r>
    </w:p>
    <w:p w:rsidR="000D21A9" w:rsidRDefault="000D21A9" w:rsidP="00B749FD">
      <w:pPr>
        <w:widowControl w:val="0"/>
        <w:tabs>
          <w:tab w:val="left" w:pos="993"/>
        </w:tabs>
        <w:autoSpaceDE w:val="0"/>
        <w:autoSpaceDN w:val="0"/>
        <w:adjustRightInd w:val="0"/>
        <w:ind w:right="36"/>
        <w:jc w:val="both"/>
      </w:pPr>
      <w:r>
        <w:t>42. Молодежь как объект социокультурной политики.</w:t>
      </w:r>
    </w:p>
    <w:p w:rsidR="000D21A9" w:rsidRDefault="000D21A9" w:rsidP="00B749FD">
      <w:pPr>
        <w:widowControl w:val="0"/>
        <w:tabs>
          <w:tab w:val="left" w:pos="993"/>
        </w:tabs>
        <w:autoSpaceDE w:val="0"/>
        <w:autoSpaceDN w:val="0"/>
        <w:adjustRightInd w:val="0"/>
        <w:ind w:right="36"/>
        <w:jc w:val="both"/>
      </w:pPr>
      <w:r>
        <w:t xml:space="preserve">43. Ценностные ориентиры молодежи. </w:t>
      </w:r>
    </w:p>
    <w:p w:rsidR="000D21A9" w:rsidRDefault="000D21A9"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0D21A9" w:rsidRDefault="000D21A9" w:rsidP="00B749FD">
      <w:pPr>
        <w:widowControl w:val="0"/>
        <w:tabs>
          <w:tab w:val="left" w:pos="993"/>
        </w:tabs>
        <w:autoSpaceDE w:val="0"/>
        <w:autoSpaceDN w:val="0"/>
        <w:adjustRightInd w:val="0"/>
        <w:ind w:right="36"/>
        <w:jc w:val="both"/>
      </w:pPr>
      <w:r>
        <w:t xml:space="preserve">45. Патриотизм в ценностях молодежи. </w:t>
      </w:r>
    </w:p>
    <w:p w:rsidR="000D21A9" w:rsidRDefault="000D21A9"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0D21A9" w:rsidRDefault="000D21A9"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0D21A9" w:rsidRDefault="000D21A9" w:rsidP="00B749FD">
      <w:pPr>
        <w:widowControl w:val="0"/>
        <w:tabs>
          <w:tab w:val="left" w:pos="993"/>
        </w:tabs>
        <w:autoSpaceDE w:val="0"/>
        <w:autoSpaceDN w:val="0"/>
        <w:adjustRightInd w:val="0"/>
        <w:ind w:right="36"/>
        <w:jc w:val="both"/>
      </w:pPr>
      <w:r>
        <w:t xml:space="preserve">48. Глобализация и культурная политика. </w:t>
      </w:r>
    </w:p>
    <w:p w:rsidR="000D21A9" w:rsidRDefault="000D21A9"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0D21A9" w:rsidRDefault="000D21A9"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0D21A9" w:rsidRDefault="000D21A9" w:rsidP="00B749FD">
      <w:pPr>
        <w:widowControl w:val="0"/>
        <w:tabs>
          <w:tab w:val="left" w:pos="993"/>
        </w:tabs>
        <w:autoSpaceDE w:val="0"/>
        <w:autoSpaceDN w:val="0"/>
        <w:adjustRightInd w:val="0"/>
        <w:ind w:right="36"/>
        <w:jc w:val="both"/>
      </w:pPr>
      <w:r>
        <w:t xml:space="preserve">51. </w:t>
      </w:r>
      <w:proofErr w:type="spellStart"/>
      <w:r>
        <w:t>Мультикультурализм</w:t>
      </w:r>
      <w:proofErr w:type="spellEnd"/>
      <w:r>
        <w:t xml:space="preserve"> и культурный диалог в </w:t>
      </w:r>
      <w:proofErr w:type="spellStart"/>
      <w:r>
        <w:t>полиэтничном</w:t>
      </w:r>
      <w:proofErr w:type="spellEnd"/>
      <w:r>
        <w:t xml:space="preserve"> пространстве. </w:t>
      </w:r>
    </w:p>
    <w:p w:rsidR="000D21A9" w:rsidRDefault="000D21A9"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0D21A9" w:rsidRPr="004F40D0" w:rsidRDefault="000D21A9"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0D21A9" w:rsidRPr="004F40D0" w:rsidRDefault="000D21A9" w:rsidP="00B749FD">
      <w:pPr>
        <w:autoSpaceDE w:val="0"/>
        <w:autoSpaceDN w:val="0"/>
        <w:adjustRightInd w:val="0"/>
        <w:jc w:val="both"/>
        <w:rPr>
          <w:u w:val="single"/>
        </w:rPr>
      </w:pPr>
    </w:p>
    <w:p w:rsidR="000D21A9" w:rsidRPr="004F40D0" w:rsidRDefault="000D21A9"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21A9" w:rsidRPr="004F40D0" w:rsidRDefault="000D21A9" w:rsidP="00B749FD">
      <w:pPr>
        <w:jc w:val="both"/>
        <w:rPr>
          <w:i/>
        </w:rPr>
      </w:pPr>
    </w:p>
    <w:p w:rsidR="000D21A9" w:rsidRDefault="000D21A9" w:rsidP="00B749FD">
      <w:pPr>
        <w:ind w:firstLine="709"/>
        <w:jc w:val="both"/>
        <w:rPr>
          <w:i/>
        </w:rPr>
      </w:pPr>
      <w:r w:rsidRPr="004F40D0">
        <w:rPr>
          <w:i/>
        </w:rPr>
        <w:t>Практические задания</w:t>
      </w:r>
    </w:p>
    <w:p w:rsidR="000D21A9" w:rsidRPr="004F40D0" w:rsidRDefault="000D21A9"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0D21A9" w:rsidRPr="004F40D0" w:rsidRDefault="000D21A9"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0D21A9" w:rsidRPr="004F40D0" w:rsidRDefault="000D21A9"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0D21A9" w:rsidRPr="004F40D0" w:rsidRDefault="000D21A9" w:rsidP="00B749FD">
      <w:pPr>
        <w:pStyle w:val="a7"/>
        <w:spacing w:after="0"/>
        <w:ind w:left="720"/>
        <w:jc w:val="both"/>
        <w:rPr>
          <w:rStyle w:val="fontstyle01"/>
          <w:color w:val="auto"/>
        </w:rPr>
      </w:pPr>
    </w:p>
    <w:p w:rsidR="000D21A9" w:rsidRPr="004F40D0" w:rsidRDefault="00CB49A7"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5pt;height:155.6pt;visibility:visible">
            <v:imagedata r:id="rId19" o:title=""/>
          </v:shape>
        </w:pict>
      </w:r>
    </w:p>
    <w:p w:rsidR="000D21A9" w:rsidRPr="004F40D0" w:rsidRDefault="000D21A9" w:rsidP="00B749FD">
      <w:pPr>
        <w:pStyle w:val="a7"/>
        <w:spacing w:after="0"/>
        <w:jc w:val="both"/>
        <w:rPr>
          <w:rStyle w:val="fontstyle01"/>
          <w:color w:val="auto"/>
        </w:rPr>
      </w:pPr>
    </w:p>
    <w:p w:rsidR="000D21A9" w:rsidRPr="004F40D0" w:rsidRDefault="000D21A9" w:rsidP="00B749FD">
      <w:pPr>
        <w:pStyle w:val="a7"/>
        <w:spacing w:after="0"/>
        <w:ind w:left="720"/>
        <w:jc w:val="both"/>
        <w:rPr>
          <w:rStyle w:val="fontstyle01"/>
          <w:color w:val="auto"/>
        </w:rPr>
      </w:pPr>
    </w:p>
    <w:p w:rsidR="000D21A9" w:rsidRPr="004F40D0" w:rsidRDefault="000D21A9" w:rsidP="00B749FD">
      <w:pPr>
        <w:rPr>
          <w:i/>
        </w:rPr>
      </w:pPr>
      <w:r>
        <w:rPr>
          <w:i/>
        </w:rPr>
        <w:t xml:space="preserve">- </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b/>
          <w:bCs/>
        </w:rPr>
        <w:br/>
      </w:r>
      <w:r w:rsidRPr="004F40D0">
        <w:rPr>
          <w:rStyle w:val="fontstyle01"/>
          <w:b w:val="0"/>
          <w:bCs w:val="0"/>
          <w:color w:val="auto"/>
        </w:rPr>
        <w:lastRenderedPageBreak/>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0D21A9" w:rsidRDefault="000D21A9" w:rsidP="00B749FD">
      <w:pPr>
        <w:jc w:val="both"/>
        <w:rPr>
          <w:i/>
        </w:rPr>
      </w:pPr>
    </w:p>
    <w:p w:rsidR="000D21A9" w:rsidRDefault="000D21A9" w:rsidP="00B749FD">
      <w:pPr>
        <w:jc w:val="both"/>
        <w:rPr>
          <w:i/>
        </w:rPr>
      </w:pPr>
      <w:r w:rsidRPr="004F40D0">
        <w:rPr>
          <w:i/>
        </w:rPr>
        <w:t>Ситуационные задач</w:t>
      </w:r>
      <w:r>
        <w:rPr>
          <w:i/>
        </w:rPr>
        <w:t>и</w:t>
      </w:r>
    </w:p>
    <w:p w:rsidR="000D21A9" w:rsidRPr="004F40D0" w:rsidRDefault="000D21A9" w:rsidP="00B749FD">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46"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://kremlin.rU/structure/councils#institution-74</w:t>
        </w:r>
      </w:hyperlink>
      <w:r w:rsidRPr="004F40D0">
        <w:rPr>
          <w:rFonts w:ascii="Times New Roman" w:hAnsi="Times New Roman"/>
          <w:sz w:val="24"/>
          <w:szCs w:val="24"/>
        </w:rPr>
        <w:t xml:space="preserve">; </w:t>
      </w:r>
      <w:hyperlink r:id="rId47"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48"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49"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50"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0D21A9" w:rsidRPr="004F40D0" w:rsidRDefault="000D21A9"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0D21A9" w:rsidRPr="000337FA"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0D21A9" w:rsidRDefault="000D21A9" w:rsidP="00B749FD">
      <w:pPr>
        <w:ind w:firstLine="709"/>
        <w:jc w:val="both"/>
        <w:rPr>
          <w:i/>
        </w:rPr>
      </w:pPr>
    </w:p>
    <w:p w:rsidR="000D21A9" w:rsidRPr="004F40D0" w:rsidRDefault="000D21A9" w:rsidP="00B749FD">
      <w:pPr>
        <w:ind w:firstLine="709"/>
        <w:jc w:val="both"/>
        <w:rPr>
          <w:i/>
        </w:rPr>
      </w:pPr>
      <w:r w:rsidRPr="004F40D0">
        <w:rPr>
          <w:i/>
        </w:rPr>
        <w:t>Комплексные проблемно-аналитические задания и так далее</w:t>
      </w:r>
    </w:p>
    <w:p w:rsidR="000D21A9" w:rsidRPr="004F40D0" w:rsidRDefault="000D21A9"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Культурно-исторический</w:t>
            </w:r>
          </w:p>
        </w:tc>
      </w:tr>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r>
    </w:tbl>
    <w:p w:rsidR="000D21A9" w:rsidRPr="004F40D0" w:rsidRDefault="000D21A9" w:rsidP="00B749FD">
      <w:pPr>
        <w:jc w:val="both"/>
        <w:rPr>
          <w:i/>
        </w:rPr>
      </w:pPr>
    </w:p>
    <w:p w:rsidR="000D21A9" w:rsidRDefault="000D21A9" w:rsidP="00B749FD">
      <w:pPr>
        <w:ind w:firstLine="709"/>
        <w:jc w:val="both"/>
        <w:rPr>
          <w:i/>
        </w:rPr>
      </w:pPr>
      <w:r w:rsidRPr="004F40D0">
        <w:rPr>
          <w:i/>
        </w:rPr>
        <w:t>Комплексное проблемно-аналитическое задание</w:t>
      </w:r>
    </w:p>
    <w:p w:rsidR="000D21A9" w:rsidRPr="004F40D0" w:rsidRDefault="000D21A9"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lastRenderedPageBreak/>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p>
    <w:p w:rsidR="000D21A9" w:rsidRPr="004F40D0" w:rsidRDefault="000D21A9" w:rsidP="00B749FD"/>
    <w:p w:rsidR="000D21A9" w:rsidRPr="004F40D0" w:rsidRDefault="000D21A9" w:rsidP="00B749FD"/>
    <w:p w:rsidR="000D21A9" w:rsidRPr="004F40D0" w:rsidRDefault="000D21A9" w:rsidP="00B749FD"/>
    <w:p w:rsidR="000D21A9" w:rsidRDefault="000D21A9"/>
    <w:sectPr w:rsidR="000D21A9" w:rsidSect="00B127B5">
      <w:footerReference w:type="default" r:id="rId51"/>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DB6" w:rsidRDefault="001C1DB6">
      <w:r>
        <w:separator/>
      </w:r>
    </w:p>
  </w:endnote>
  <w:endnote w:type="continuationSeparator" w:id="0">
    <w:p w:rsidR="001C1DB6" w:rsidRDefault="001C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1A9" w:rsidRDefault="000D21A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DB6" w:rsidRDefault="001C1DB6">
      <w:r>
        <w:separator/>
      </w:r>
    </w:p>
  </w:footnote>
  <w:footnote w:type="continuationSeparator" w:id="0">
    <w:p w:rsidR="001C1DB6" w:rsidRDefault="001C1D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nsid w:val="4B2E593A"/>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09B19D9"/>
    <w:multiLevelType w:val="hybridMultilevel"/>
    <w:tmpl w:val="64569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37FA"/>
    <w:rsid w:val="000D21A9"/>
    <w:rsid w:val="000E47F7"/>
    <w:rsid w:val="000F0F00"/>
    <w:rsid w:val="00145363"/>
    <w:rsid w:val="001C1DB6"/>
    <w:rsid w:val="002535CD"/>
    <w:rsid w:val="002745D5"/>
    <w:rsid w:val="00292194"/>
    <w:rsid w:val="002D4F5E"/>
    <w:rsid w:val="00370347"/>
    <w:rsid w:val="00373A6A"/>
    <w:rsid w:val="003A6173"/>
    <w:rsid w:val="003F0543"/>
    <w:rsid w:val="00415608"/>
    <w:rsid w:val="00415F4D"/>
    <w:rsid w:val="00473214"/>
    <w:rsid w:val="004E447C"/>
    <w:rsid w:val="004F40D0"/>
    <w:rsid w:val="005B18D5"/>
    <w:rsid w:val="006774E3"/>
    <w:rsid w:val="00704527"/>
    <w:rsid w:val="0077540E"/>
    <w:rsid w:val="008D3E60"/>
    <w:rsid w:val="008D6C86"/>
    <w:rsid w:val="009131FD"/>
    <w:rsid w:val="00A92D07"/>
    <w:rsid w:val="00B127B5"/>
    <w:rsid w:val="00B749FD"/>
    <w:rsid w:val="00BA249A"/>
    <w:rsid w:val="00C057EE"/>
    <w:rsid w:val="00C62A9E"/>
    <w:rsid w:val="00CB49A7"/>
    <w:rsid w:val="00DC11F5"/>
    <w:rsid w:val="00E05A5B"/>
    <w:rsid w:val="00E535AE"/>
    <w:rsid w:val="00E91CEC"/>
    <w:rsid w:val="00F36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eastAsia="TimesNewRomanPS-BoldMT" w:cs="Times New Roman"/>
      <w:b/>
      <w:bCs/>
      <w:color w:val="000000"/>
      <w:sz w:val="24"/>
      <w:szCs w:val="24"/>
    </w:rPr>
  </w:style>
  <w:style w:type="character" w:customStyle="1" w:styleId="UnresolvedMention">
    <w:name w:val="Unresolved Mention"/>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E535AE"/>
    <w:rPr>
      <w:rFonts w:ascii="Tahoma" w:hAnsi="Tahoma" w:cs="Tahoma"/>
      <w:sz w:val="16"/>
      <w:szCs w:val="16"/>
    </w:rPr>
  </w:style>
  <w:style w:type="character" w:customStyle="1" w:styleId="afd">
    <w:name w:val="Текст выноски Знак"/>
    <w:link w:val="afc"/>
    <w:uiPriority w:val="99"/>
    <w:semiHidden/>
    <w:locked/>
    <w:rsid w:val="00E535AE"/>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0477.html" TargetMode="External"/><Relationship Id="rId18" Type="http://schemas.openxmlformats.org/officeDocument/2006/relationships/hyperlink" Target="http://fcpkultura.ru/.;%20http://www.miccedu.ru" TargetMode="External"/><Relationship Id="rId26" Type="http://schemas.openxmlformats.org/officeDocument/2006/relationships/hyperlink" Target="https://www.iprbookshop.ru/76332.html" TargetMode="External"/><Relationship Id="rId39" Type="http://schemas.openxmlformats.org/officeDocument/2006/relationships/hyperlink" Target="http://www.world-tourism.org" TargetMode="External"/><Relationship Id="rId3" Type="http://schemas.microsoft.com/office/2007/relationships/stylesWithEffects" Target="stylesWithEffects.xml"/><Relationship Id="rId21" Type="http://schemas.openxmlformats.org/officeDocument/2006/relationships/hyperlink" Target="http://www.komitet2" TargetMode="External"/><Relationship Id="rId34" Type="http://schemas.openxmlformats.org/officeDocument/2006/relationships/hyperlink" Target="http://www.cia.gov/cia/publications/factbook" TargetMode="External"/><Relationship Id="rId42" Type="http://schemas.openxmlformats.org/officeDocument/2006/relationships/hyperlink" Target="http://www.mkmk.ru" TargetMode="External"/><Relationship Id="rId47" Type="http://schemas.openxmlformats.org/officeDocument/2006/relationships/hyperlink" Target="http://www.komitet2" TargetMode="External"/><Relationship Id="rId50" Type="http://schemas.openxmlformats.org/officeDocument/2006/relationships/hyperlink" Target="http://fcpkultura.ru/.;%20http://www.miccedu.ru" TargetMode="External"/><Relationship Id="rId7" Type="http://schemas.openxmlformats.org/officeDocument/2006/relationships/endnotes" Target="endnotes.xml"/><Relationship Id="rId12" Type="http://schemas.openxmlformats.org/officeDocument/2006/relationships/hyperlink" Target="http://www.iprbookshop.ru/40792.html" TargetMode="External"/><Relationship Id="rId17" Type="http://schemas.openxmlformats.org/officeDocument/2006/relationships/hyperlink" Target="http://www.unesco.ru/ru/" TargetMode="External"/><Relationship Id="rId25" Type="http://schemas.openxmlformats.org/officeDocument/2006/relationships/hyperlink" Target="https://www.iprbookshop.ru/95565.html" TargetMode="External"/><Relationship Id="rId33" Type="http://schemas.openxmlformats.org/officeDocument/2006/relationships/hyperlink" Target="http://www.iprbookshop.ru" TargetMode="External"/><Relationship Id="rId38" Type="http://schemas.openxmlformats.org/officeDocument/2006/relationships/hyperlink" Target="http://www.worldbank.org" TargetMode="External"/><Relationship Id="rId46" Type="http://schemas.openxmlformats.org/officeDocument/2006/relationships/hyperlink" Target="http://kremlin.rU/structure/councils" TargetMode="External"/><Relationship Id="rId2" Type="http://schemas.openxmlformats.org/officeDocument/2006/relationships/styles" Target="styles.xml"/><Relationship Id="rId16" Type="http://schemas.openxmlformats.org/officeDocument/2006/relationships/hyperlink" Target="http://www.mkmk.ru" TargetMode="External"/><Relationship Id="rId20" Type="http://schemas.openxmlformats.org/officeDocument/2006/relationships/hyperlink" Target="http://kremlin.rU/structure/councils" TargetMode="External"/><Relationship Id="rId29" Type="http://schemas.openxmlformats.org/officeDocument/2006/relationships/hyperlink" Target="https://www.iprbookshop.ru/107048.html" TargetMode="External"/><Relationship Id="rId41" Type="http://schemas.openxmlformats.org/officeDocument/2006/relationships/hyperlink" Target="http://www.unesco.ru/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5590.html" TargetMode="External"/><Relationship Id="rId24" Type="http://schemas.openxmlformats.org/officeDocument/2006/relationships/hyperlink" Target="http://fcpkultura.ru/.;%20http://www.miccedu.ru" TargetMode="External"/><Relationship Id="rId32" Type="http://schemas.openxmlformats.org/officeDocument/2006/relationships/hyperlink" Target="https://www.iprbookshop.ru/95572.html" TargetMode="External"/><Relationship Id="rId37" Type="http://schemas.openxmlformats.org/officeDocument/2006/relationships/hyperlink" Target="http://www.un.org" TargetMode="External"/><Relationship Id="rId40" Type="http://schemas.openxmlformats.org/officeDocument/2006/relationships/hyperlink" Target="http://kremlin.rU/structure/councils" TargetMode="External"/><Relationship Id="rId45" Type="http://schemas.openxmlformats.org/officeDocument/2006/relationships/hyperlink" Target="http://www.miccedu.r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omitet2" TargetMode="External"/><Relationship Id="rId23" Type="http://schemas.openxmlformats.org/officeDocument/2006/relationships/hyperlink" Target="http://www.unesco.ru/ru/" TargetMode="External"/><Relationship Id="rId28" Type="http://schemas.openxmlformats.org/officeDocument/2006/relationships/hyperlink" Target="https://www.iprbookshop.ru/100477.html" TargetMode="External"/><Relationship Id="rId36" Type="http://schemas.openxmlformats.org/officeDocument/2006/relationships/hyperlink" Target="http://www.intourion.ru" TargetMode="External"/><Relationship Id="rId49" Type="http://schemas.openxmlformats.org/officeDocument/2006/relationships/hyperlink" Target="http://www.unesco.ru/ru/" TargetMode="External"/><Relationship Id="rId10" Type="http://schemas.openxmlformats.org/officeDocument/2006/relationships/hyperlink" Target="https://www.iprbookshop.ru/76332.html" TargetMode="External"/><Relationship Id="rId19" Type="http://schemas.openxmlformats.org/officeDocument/2006/relationships/image" Target="media/image1.png"/><Relationship Id="rId31" Type="http://schemas.openxmlformats.org/officeDocument/2006/relationships/hyperlink" Target="https://www.iprbookshop.ru/84658.html" TargetMode="External"/><Relationship Id="rId44" Type="http://schemas.openxmlformats.org/officeDocument/2006/relationships/hyperlink" Target="http://fcpkultura.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75587.html" TargetMode="External"/><Relationship Id="rId14" Type="http://schemas.openxmlformats.org/officeDocument/2006/relationships/hyperlink" Target="http://kremlin.rU/structure/councils" TargetMode="External"/><Relationship Id="rId22" Type="http://schemas.openxmlformats.org/officeDocument/2006/relationships/hyperlink" Target="http://www.mkmk.ru" TargetMode="External"/><Relationship Id="rId27" Type="http://schemas.openxmlformats.org/officeDocument/2006/relationships/hyperlink" Target="http://www.iprbookshop.ru/40792.html" TargetMode="External"/><Relationship Id="rId30" Type="http://schemas.openxmlformats.org/officeDocument/2006/relationships/hyperlink" Target="https://www.iprbookshop.ru/95577.html" TargetMode="External"/><Relationship Id="rId35" Type="http://schemas.openxmlformats.org/officeDocument/2006/relationships/hyperlink" Target="http://www.europa.eu.int" TargetMode="External"/><Relationship Id="rId43" Type="http://schemas.openxmlformats.org/officeDocument/2006/relationships/hyperlink" Target="http://www.unesco.org" TargetMode="External"/><Relationship Id="rId48" Type="http://schemas.openxmlformats.org/officeDocument/2006/relationships/hyperlink" Target="http://www.mkmk.ru" TargetMode="External"/><Relationship Id="rId8" Type="http://schemas.openxmlformats.org/officeDocument/2006/relationships/hyperlink" Target="https://www.iprbookshop.ru/95565.html" TargetMode="Externa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43</Pages>
  <Words>13753</Words>
  <Characters>78395</Characters>
  <Application>Microsoft Office Word</Application>
  <DocSecurity>0</DocSecurity>
  <Lines>653</Lines>
  <Paragraphs>183</Paragraphs>
  <ScaleCrop>false</ScaleCrop>
  <Company/>
  <LinksUpToDate>false</LinksUpToDate>
  <CharactersWithSpaces>91965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BuySell</cp:lastModifiedBy>
  <cp:revision>13</cp:revision>
  <dcterms:created xsi:type="dcterms:W3CDTF">2021-05-16T15:33:00Z</dcterms:created>
  <dcterms:modified xsi:type="dcterms:W3CDTF">2023-06-27T07:57:00Z</dcterms:modified>
</cp:coreProperties>
</file>